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5D44D" w14:textId="77777777" w:rsidR="00306432" w:rsidRPr="007769CB" w:rsidRDefault="00306432" w:rsidP="00E16B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769CB">
        <w:rPr>
          <w:rFonts w:ascii="Arial" w:hAnsi="Arial" w:cs="Arial"/>
          <w:b/>
          <w:bCs/>
          <w:sz w:val="22"/>
          <w:szCs w:val="22"/>
        </w:rPr>
        <w:t>ПРАВИЛА</w:t>
      </w:r>
    </w:p>
    <w:p w14:paraId="261E699D" w14:textId="4CB1E07E" w:rsidR="009563CE" w:rsidRPr="007769CB" w:rsidRDefault="009563CE" w:rsidP="009563C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769CB">
        <w:rPr>
          <w:rFonts w:ascii="Arial" w:hAnsi="Arial" w:cs="Arial"/>
          <w:b/>
          <w:bCs/>
          <w:sz w:val="22"/>
          <w:szCs w:val="22"/>
        </w:rPr>
        <w:t>пользования услугой «</w:t>
      </w:r>
      <w:r w:rsidR="00337F34">
        <w:rPr>
          <w:rFonts w:ascii="Arial" w:hAnsi="Arial" w:cs="Arial"/>
          <w:b/>
          <w:bCs/>
          <w:sz w:val="22"/>
          <w:szCs w:val="22"/>
        </w:rPr>
        <w:t>Катание на пони</w:t>
      </w:r>
      <w:r w:rsidRPr="007769CB">
        <w:rPr>
          <w:rFonts w:ascii="Arial" w:hAnsi="Arial" w:cs="Arial"/>
          <w:b/>
          <w:bCs/>
          <w:sz w:val="22"/>
          <w:szCs w:val="22"/>
        </w:rPr>
        <w:t>» на территории ГТЦ ПАО «Газпром»</w:t>
      </w:r>
    </w:p>
    <w:p w14:paraId="77C67C21" w14:textId="53F7D8E8" w:rsidR="009563CE" w:rsidRPr="007769CB" w:rsidRDefault="009563CE" w:rsidP="009563C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769CB">
        <w:rPr>
          <w:rFonts w:ascii="Arial" w:hAnsi="Arial" w:cs="Arial"/>
          <w:b/>
          <w:bCs/>
          <w:sz w:val="22"/>
          <w:szCs w:val="22"/>
        </w:rPr>
        <w:t xml:space="preserve">оказываемые ИП </w:t>
      </w:r>
      <w:r w:rsidR="00337F34">
        <w:rPr>
          <w:rFonts w:ascii="Arial" w:hAnsi="Arial" w:cs="Arial"/>
          <w:b/>
          <w:bCs/>
          <w:sz w:val="22"/>
          <w:szCs w:val="22"/>
        </w:rPr>
        <w:t>Рубцов Л.Ю.</w:t>
      </w:r>
    </w:p>
    <w:p w14:paraId="149504DD" w14:textId="77777777" w:rsidR="009563CE" w:rsidRPr="007769CB" w:rsidRDefault="009563CE" w:rsidP="009563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E843F7" w14:textId="25BF1FAE" w:rsidR="009563CE" w:rsidRPr="007769CB" w:rsidRDefault="009563CE" w:rsidP="009563CE">
      <w:pPr>
        <w:pStyle w:val="ad"/>
        <w:numPr>
          <w:ilvl w:val="0"/>
          <w:numId w:val="29"/>
        </w:numPr>
        <w:spacing w:after="12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7769CB">
        <w:rPr>
          <w:rFonts w:ascii="Arial" w:hAnsi="Arial" w:cs="Arial"/>
          <w:b/>
          <w:bCs/>
          <w:sz w:val="22"/>
          <w:szCs w:val="22"/>
          <w:lang w:val="ru-RU"/>
        </w:rPr>
        <w:t xml:space="preserve">Общие правила пользования услугами </w:t>
      </w:r>
      <w:r w:rsidR="00A93306" w:rsidRPr="00A93306">
        <w:rPr>
          <w:rFonts w:ascii="Arial" w:hAnsi="Arial" w:cs="Arial"/>
          <w:b/>
          <w:bCs/>
          <w:sz w:val="22"/>
          <w:szCs w:val="22"/>
          <w:lang w:val="ru-RU"/>
        </w:rPr>
        <w:t>Катание на пони</w:t>
      </w:r>
    </w:p>
    <w:p w14:paraId="70841E9D" w14:textId="185A65B0" w:rsidR="009563CE" w:rsidRPr="007769CB" w:rsidRDefault="009563CE" w:rsidP="009563CE">
      <w:pPr>
        <w:widowControl w:val="0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7769CB">
        <w:rPr>
          <w:rFonts w:ascii="Arial" w:eastAsia="Times New Roman" w:hAnsi="Arial" w:cs="Arial"/>
          <w:sz w:val="22"/>
          <w:szCs w:val="22"/>
        </w:rPr>
        <w:t>1.1 Настоящие правила пользования</w:t>
      </w:r>
      <w:r w:rsidR="00BB00A8" w:rsidRPr="007769CB">
        <w:rPr>
          <w:rFonts w:ascii="Arial" w:eastAsia="Times New Roman" w:hAnsi="Arial" w:cs="Arial"/>
          <w:sz w:val="22"/>
          <w:szCs w:val="22"/>
        </w:rPr>
        <w:t xml:space="preserve"> (далее – Правила) </w:t>
      </w:r>
      <w:r w:rsidRPr="007769CB">
        <w:rPr>
          <w:rFonts w:ascii="Arial" w:eastAsia="Times New Roman" w:hAnsi="Arial" w:cs="Arial"/>
          <w:sz w:val="22"/>
          <w:szCs w:val="22"/>
        </w:rPr>
        <w:t xml:space="preserve"> услугой </w:t>
      </w:r>
      <w:r w:rsidR="00337F34">
        <w:rPr>
          <w:rFonts w:ascii="Arial" w:eastAsia="Times New Roman" w:hAnsi="Arial" w:cs="Arial"/>
          <w:sz w:val="22"/>
          <w:szCs w:val="22"/>
        </w:rPr>
        <w:t>Катание на пони</w:t>
      </w:r>
      <w:r w:rsidR="00BB00A8" w:rsidRPr="007769CB">
        <w:rPr>
          <w:rFonts w:ascii="Arial" w:eastAsia="Times New Roman" w:hAnsi="Arial" w:cs="Arial"/>
          <w:sz w:val="22"/>
          <w:szCs w:val="22"/>
        </w:rPr>
        <w:t xml:space="preserve"> (далее - Услуга) </w:t>
      </w:r>
      <w:r w:rsidRPr="007769CB">
        <w:rPr>
          <w:rFonts w:ascii="Arial" w:eastAsia="Times New Roman" w:hAnsi="Arial" w:cs="Arial"/>
          <w:sz w:val="22"/>
          <w:szCs w:val="22"/>
        </w:rPr>
        <w:t xml:space="preserve"> являются обязательными для выполнения и распространяются на всех без исключения граждан (далее – Гость(ей)</w:t>
      </w:r>
      <w:r w:rsidR="00767B90" w:rsidRPr="007769CB">
        <w:rPr>
          <w:rFonts w:ascii="Arial" w:eastAsia="Times New Roman" w:hAnsi="Arial" w:cs="Arial"/>
          <w:sz w:val="22"/>
          <w:szCs w:val="22"/>
        </w:rPr>
        <w:t xml:space="preserve">), пользующихся услугой </w:t>
      </w:r>
      <w:r w:rsidR="00337F34">
        <w:rPr>
          <w:rFonts w:ascii="Arial" w:eastAsia="Times New Roman" w:hAnsi="Arial" w:cs="Arial"/>
          <w:sz w:val="22"/>
          <w:szCs w:val="22"/>
        </w:rPr>
        <w:t>Катание на пони</w:t>
      </w:r>
      <w:r w:rsidRPr="007769CB">
        <w:rPr>
          <w:rFonts w:ascii="Arial" w:eastAsia="Times New Roman" w:hAnsi="Arial" w:cs="Arial"/>
          <w:sz w:val="22"/>
          <w:szCs w:val="22"/>
        </w:rPr>
        <w:t xml:space="preserve">, а также иных посетителей </w:t>
      </w:r>
      <w:r w:rsidR="00767B90" w:rsidRPr="007769CB">
        <w:rPr>
          <w:rFonts w:ascii="Arial" w:eastAsia="Times New Roman" w:hAnsi="Arial" w:cs="Arial"/>
          <w:sz w:val="22"/>
          <w:szCs w:val="22"/>
        </w:rPr>
        <w:t>данной услуги. Услуга</w:t>
      </w:r>
      <w:r w:rsidRPr="007769CB">
        <w:rPr>
          <w:rFonts w:ascii="Arial" w:eastAsia="Times New Roman" w:hAnsi="Arial" w:cs="Arial"/>
          <w:sz w:val="22"/>
          <w:szCs w:val="22"/>
        </w:rPr>
        <w:t xml:space="preserve"> </w:t>
      </w:r>
      <w:r w:rsidR="00725254">
        <w:rPr>
          <w:rFonts w:ascii="Arial" w:eastAsia="Times New Roman" w:hAnsi="Arial" w:cs="Arial"/>
          <w:sz w:val="22"/>
          <w:szCs w:val="22"/>
        </w:rPr>
        <w:t>Катание на пони</w:t>
      </w:r>
      <w:r w:rsidRPr="007769CB">
        <w:rPr>
          <w:rFonts w:ascii="Arial" w:eastAsia="Times New Roman" w:hAnsi="Arial" w:cs="Arial"/>
          <w:sz w:val="22"/>
          <w:szCs w:val="22"/>
        </w:rPr>
        <w:t xml:space="preserve"> Гостям предоставляет </w:t>
      </w:r>
      <w:r w:rsidRPr="007769CB">
        <w:rPr>
          <w:rFonts w:ascii="Arial" w:eastAsia="Times New Roman" w:hAnsi="Arial" w:cs="Arial"/>
          <w:bCs/>
          <w:sz w:val="22"/>
          <w:szCs w:val="22"/>
        </w:rPr>
        <w:t xml:space="preserve">индивидуальный предприниматель </w:t>
      </w:r>
      <w:r w:rsidR="00337F34">
        <w:rPr>
          <w:rFonts w:ascii="Arial" w:eastAsia="Times New Roman" w:hAnsi="Arial" w:cs="Arial"/>
          <w:bCs/>
          <w:sz w:val="22"/>
          <w:szCs w:val="22"/>
        </w:rPr>
        <w:t>Рубцов Леонид Юрьвеич</w:t>
      </w:r>
      <w:r w:rsidRPr="007769CB">
        <w:rPr>
          <w:rFonts w:ascii="Arial" w:eastAsia="Times New Roman" w:hAnsi="Arial" w:cs="Arial"/>
          <w:bCs/>
          <w:sz w:val="22"/>
          <w:szCs w:val="22"/>
        </w:rPr>
        <w:t xml:space="preserve"> (далее – </w:t>
      </w:r>
      <w:r w:rsidR="00337F34" w:rsidRPr="00337F34">
        <w:rPr>
          <w:rFonts w:ascii="Arial" w:eastAsia="Times New Roman" w:hAnsi="Arial" w:cs="Arial"/>
          <w:bCs/>
          <w:sz w:val="22"/>
          <w:szCs w:val="22"/>
        </w:rPr>
        <w:t>ИП Рубцов Л.Ю.</w:t>
      </w:r>
      <w:r w:rsidR="00337F34">
        <w:rPr>
          <w:rFonts w:ascii="Arial" w:eastAsia="Times New Roman" w:hAnsi="Arial" w:cs="Arial"/>
          <w:bCs/>
          <w:sz w:val="22"/>
          <w:szCs w:val="22"/>
        </w:rPr>
        <w:t>)</w:t>
      </w:r>
    </w:p>
    <w:p w14:paraId="17975C9B" w14:textId="2D9C1FCF" w:rsidR="009563CE" w:rsidRPr="004E5931" w:rsidRDefault="009563CE" w:rsidP="00E261B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E5931">
        <w:rPr>
          <w:rFonts w:ascii="Arial" w:hAnsi="Arial" w:cs="Arial"/>
          <w:sz w:val="22"/>
          <w:szCs w:val="22"/>
        </w:rPr>
        <w:t xml:space="preserve">1.2 </w:t>
      </w:r>
      <w:r w:rsidR="004E5931" w:rsidRPr="004E5931">
        <w:rPr>
          <w:rFonts w:ascii="Arial" w:hAnsi="Arial" w:cs="Arial"/>
          <w:sz w:val="22"/>
          <w:szCs w:val="22"/>
        </w:rPr>
        <w:t>Перед оказанием Услуги Гость обязан ознакомиться с данными Правилами, оплатить Услугу</w:t>
      </w:r>
      <w:r w:rsidR="00337F34">
        <w:rPr>
          <w:rFonts w:ascii="Arial" w:hAnsi="Arial" w:cs="Arial"/>
          <w:sz w:val="22"/>
          <w:szCs w:val="22"/>
        </w:rPr>
        <w:t>.</w:t>
      </w:r>
    </w:p>
    <w:p w14:paraId="24C86B9F" w14:textId="0EF61335" w:rsidR="009563CE" w:rsidRPr="007769CB" w:rsidRDefault="009563CE" w:rsidP="009563C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769CB">
        <w:rPr>
          <w:rFonts w:ascii="Arial" w:hAnsi="Arial" w:cs="Arial"/>
          <w:sz w:val="22"/>
          <w:szCs w:val="22"/>
        </w:rPr>
        <w:t xml:space="preserve">1.3 К </w:t>
      </w:r>
      <w:r w:rsidR="00BB00A8" w:rsidRPr="007769CB">
        <w:rPr>
          <w:rFonts w:ascii="Arial" w:hAnsi="Arial" w:cs="Arial"/>
          <w:sz w:val="22"/>
          <w:szCs w:val="22"/>
        </w:rPr>
        <w:t>прогулк</w:t>
      </w:r>
      <w:r w:rsidR="00337F34">
        <w:rPr>
          <w:rFonts w:ascii="Arial" w:hAnsi="Arial" w:cs="Arial"/>
          <w:sz w:val="22"/>
          <w:szCs w:val="22"/>
        </w:rPr>
        <w:t xml:space="preserve">е допускаются дети в </w:t>
      </w:r>
      <w:r w:rsidR="00337F34" w:rsidRPr="00A93306">
        <w:rPr>
          <w:rFonts w:ascii="Arial" w:hAnsi="Arial" w:cs="Arial"/>
          <w:sz w:val="22"/>
          <w:szCs w:val="22"/>
        </w:rPr>
        <w:t>возрасте</w:t>
      </w:r>
      <w:r w:rsidR="00A93306" w:rsidRPr="00A93306">
        <w:rPr>
          <w:rFonts w:ascii="Arial" w:hAnsi="Arial" w:cs="Arial"/>
          <w:sz w:val="22"/>
          <w:szCs w:val="22"/>
        </w:rPr>
        <w:t xml:space="preserve"> с 1 года</w:t>
      </w:r>
      <w:r w:rsidR="00337F34" w:rsidRPr="00A93306">
        <w:rPr>
          <w:rFonts w:ascii="Arial" w:hAnsi="Arial" w:cs="Arial"/>
          <w:sz w:val="22"/>
          <w:szCs w:val="22"/>
        </w:rPr>
        <w:t xml:space="preserve"> до </w:t>
      </w:r>
      <w:r w:rsidR="00A93306" w:rsidRPr="00A93306">
        <w:rPr>
          <w:rFonts w:ascii="Arial" w:hAnsi="Arial" w:cs="Arial"/>
          <w:sz w:val="22"/>
          <w:szCs w:val="22"/>
        </w:rPr>
        <w:t xml:space="preserve">12 </w:t>
      </w:r>
      <w:r w:rsidR="00337F34" w:rsidRPr="00A93306">
        <w:rPr>
          <w:rFonts w:ascii="Arial" w:hAnsi="Arial" w:cs="Arial"/>
          <w:sz w:val="22"/>
          <w:szCs w:val="22"/>
        </w:rPr>
        <w:t>лет.</w:t>
      </w:r>
    </w:p>
    <w:p w14:paraId="37D566EA" w14:textId="680BCF4B" w:rsidR="009563CE" w:rsidRPr="007769CB" w:rsidRDefault="009563CE" w:rsidP="009563C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769CB">
        <w:rPr>
          <w:rFonts w:ascii="Arial" w:hAnsi="Arial" w:cs="Arial"/>
          <w:sz w:val="22"/>
          <w:szCs w:val="22"/>
        </w:rPr>
        <w:t xml:space="preserve">1.4 </w:t>
      </w:r>
      <w:r w:rsidR="009D35EC" w:rsidRPr="007769CB">
        <w:rPr>
          <w:rFonts w:ascii="Arial" w:hAnsi="Arial" w:cs="Arial"/>
          <w:sz w:val="22"/>
          <w:szCs w:val="22"/>
        </w:rPr>
        <w:t xml:space="preserve">Дети допускаются к </w:t>
      </w:r>
      <w:r w:rsidR="00337F34">
        <w:rPr>
          <w:rFonts w:ascii="Arial" w:eastAsia="Times New Roman" w:hAnsi="Arial" w:cs="Arial"/>
          <w:sz w:val="22"/>
          <w:szCs w:val="22"/>
        </w:rPr>
        <w:t>катанию на пони</w:t>
      </w:r>
      <w:r w:rsidR="00337F34" w:rsidRPr="007769CB">
        <w:rPr>
          <w:rFonts w:ascii="Arial" w:eastAsia="Times New Roman" w:hAnsi="Arial" w:cs="Arial"/>
          <w:sz w:val="22"/>
          <w:szCs w:val="22"/>
        </w:rPr>
        <w:t xml:space="preserve"> </w:t>
      </w:r>
      <w:r w:rsidR="009D35EC" w:rsidRPr="007769CB">
        <w:rPr>
          <w:rFonts w:ascii="Arial" w:hAnsi="Arial" w:cs="Arial"/>
          <w:sz w:val="22"/>
          <w:szCs w:val="22"/>
        </w:rPr>
        <w:t xml:space="preserve">только </w:t>
      </w:r>
      <w:r w:rsidR="00337F34">
        <w:rPr>
          <w:rFonts w:ascii="Arial" w:hAnsi="Arial" w:cs="Arial"/>
          <w:sz w:val="22"/>
          <w:szCs w:val="22"/>
        </w:rPr>
        <w:t>в сопровождении лица, оказывающего услугу.</w:t>
      </w:r>
      <w:bookmarkStart w:id="0" w:name="_GoBack"/>
      <w:bookmarkEnd w:id="0"/>
    </w:p>
    <w:p w14:paraId="11D994CA" w14:textId="52E17AE1" w:rsidR="009563CE" w:rsidRPr="007769CB" w:rsidRDefault="009563CE" w:rsidP="00DB5DE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769CB">
        <w:rPr>
          <w:rFonts w:ascii="Arial" w:hAnsi="Arial" w:cs="Arial"/>
          <w:sz w:val="22"/>
          <w:szCs w:val="22"/>
        </w:rPr>
        <w:t>1.</w:t>
      </w:r>
      <w:r w:rsidR="00337F34">
        <w:rPr>
          <w:rFonts w:ascii="Arial" w:hAnsi="Arial" w:cs="Arial"/>
          <w:sz w:val="22"/>
          <w:szCs w:val="22"/>
        </w:rPr>
        <w:t>5</w:t>
      </w:r>
      <w:r w:rsidRPr="007769CB">
        <w:rPr>
          <w:rFonts w:ascii="Arial" w:hAnsi="Arial" w:cs="Arial"/>
          <w:sz w:val="22"/>
          <w:szCs w:val="22"/>
        </w:rPr>
        <w:t xml:space="preserve"> Каждый Гость имеет в</w:t>
      </w:r>
      <w:r w:rsidR="00DB5DE9" w:rsidRPr="007769CB">
        <w:rPr>
          <w:rFonts w:ascii="Arial" w:hAnsi="Arial" w:cs="Arial"/>
          <w:sz w:val="22"/>
          <w:szCs w:val="22"/>
        </w:rPr>
        <w:t>озможность пользоваться Услугой</w:t>
      </w:r>
      <w:r w:rsidRPr="007769CB">
        <w:rPr>
          <w:rFonts w:ascii="Arial" w:hAnsi="Arial" w:cs="Arial"/>
          <w:sz w:val="22"/>
          <w:szCs w:val="22"/>
        </w:rPr>
        <w:t xml:space="preserve"> при соблюдении настоящих Правил в дни и часы согласно режима работы </w:t>
      </w:r>
      <w:r w:rsidR="00337F34">
        <w:rPr>
          <w:rFonts w:ascii="Arial" w:eastAsia="Times New Roman" w:hAnsi="Arial" w:cs="Arial"/>
          <w:sz w:val="22"/>
          <w:szCs w:val="22"/>
        </w:rPr>
        <w:t>катания на пони</w:t>
      </w:r>
      <w:r w:rsidR="00DB5DE9" w:rsidRPr="007769CB">
        <w:rPr>
          <w:rFonts w:ascii="Arial" w:hAnsi="Arial" w:cs="Arial"/>
          <w:sz w:val="22"/>
          <w:szCs w:val="22"/>
        </w:rPr>
        <w:t xml:space="preserve">. </w:t>
      </w:r>
      <w:r w:rsidRPr="007769CB">
        <w:rPr>
          <w:rFonts w:ascii="Arial" w:hAnsi="Arial" w:cs="Arial"/>
          <w:sz w:val="22"/>
          <w:szCs w:val="22"/>
        </w:rPr>
        <w:t xml:space="preserve">Режим работы устанавливается </w:t>
      </w:r>
      <w:r w:rsidR="00337F34" w:rsidRPr="00337F34">
        <w:rPr>
          <w:rFonts w:ascii="Arial" w:eastAsia="Times New Roman" w:hAnsi="Arial" w:cs="Arial"/>
          <w:bCs/>
          <w:sz w:val="22"/>
          <w:szCs w:val="22"/>
        </w:rPr>
        <w:t>ИП Рубцов Л.Ю.</w:t>
      </w:r>
      <w:r w:rsidR="00337F34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7769CB">
        <w:rPr>
          <w:rFonts w:ascii="Arial" w:hAnsi="Arial" w:cs="Arial"/>
          <w:sz w:val="22"/>
          <w:szCs w:val="22"/>
        </w:rPr>
        <w:t xml:space="preserve">самостоятельно, при этом </w:t>
      </w:r>
      <w:r w:rsidR="00337F34" w:rsidRPr="00337F34">
        <w:rPr>
          <w:rFonts w:ascii="Arial" w:eastAsia="Times New Roman" w:hAnsi="Arial" w:cs="Arial"/>
          <w:bCs/>
          <w:sz w:val="22"/>
          <w:szCs w:val="22"/>
        </w:rPr>
        <w:t>ИП Рубцов Л.Ю.</w:t>
      </w:r>
      <w:r w:rsidR="00DB5DE9" w:rsidRPr="007769CB">
        <w:rPr>
          <w:rFonts w:ascii="Arial" w:hAnsi="Arial" w:cs="Arial"/>
          <w:sz w:val="22"/>
          <w:szCs w:val="22"/>
        </w:rPr>
        <w:t xml:space="preserve">  вправе:</w:t>
      </w:r>
    </w:p>
    <w:p w14:paraId="6B76E3D1" w14:textId="77777777" w:rsidR="009563CE" w:rsidRPr="007769CB" w:rsidRDefault="009563CE" w:rsidP="009563CE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7769CB">
        <w:rPr>
          <w:rFonts w:ascii="Arial" w:hAnsi="Arial" w:cs="Arial"/>
          <w:sz w:val="22"/>
          <w:szCs w:val="22"/>
        </w:rPr>
        <w:t xml:space="preserve">- вносить изменения в режим работы </w:t>
      </w:r>
      <w:r w:rsidR="00DB5DE9" w:rsidRPr="007769CB">
        <w:rPr>
          <w:rFonts w:ascii="Arial" w:hAnsi="Arial" w:cs="Arial"/>
          <w:sz w:val="22"/>
          <w:szCs w:val="22"/>
        </w:rPr>
        <w:t>Услуги</w:t>
      </w:r>
      <w:r w:rsidRPr="007769CB">
        <w:rPr>
          <w:rFonts w:ascii="Arial" w:hAnsi="Arial" w:cs="Arial"/>
          <w:sz w:val="22"/>
          <w:szCs w:val="22"/>
        </w:rPr>
        <w:t>, связанные с технологическими, техническими, организационными, погодными и другими причинами.</w:t>
      </w:r>
    </w:p>
    <w:p w14:paraId="4B0EC1A3" w14:textId="76D4EDB5" w:rsidR="009563CE" w:rsidRPr="007769CB" w:rsidRDefault="009563CE" w:rsidP="009563CE">
      <w:pPr>
        <w:widowControl w:val="0"/>
        <w:tabs>
          <w:tab w:val="left" w:pos="709"/>
          <w:tab w:val="left" w:pos="1418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769CB">
        <w:rPr>
          <w:rFonts w:ascii="Arial" w:hAnsi="Arial" w:cs="Arial"/>
          <w:sz w:val="22"/>
          <w:szCs w:val="22"/>
        </w:rPr>
        <w:t>1.</w:t>
      </w:r>
      <w:r w:rsidR="00337F34">
        <w:rPr>
          <w:rFonts w:ascii="Arial" w:hAnsi="Arial" w:cs="Arial"/>
          <w:sz w:val="22"/>
          <w:szCs w:val="22"/>
        </w:rPr>
        <w:t>6</w:t>
      </w:r>
      <w:r w:rsidRPr="007769CB">
        <w:rPr>
          <w:rFonts w:ascii="Arial" w:hAnsi="Arial" w:cs="Arial"/>
          <w:sz w:val="22"/>
          <w:szCs w:val="22"/>
        </w:rPr>
        <w:t xml:space="preserve"> Оплачивая стоимость услуг</w:t>
      </w:r>
      <w:r w:rsidR="00DB5DE9" w:rsidRPr="007769CB">
        <w:rPr>
          <w:rFonts w:ascii="Arial" w:hAnsi="Arial" w:cs="Arial"/>
          <w:sz w:val="22"/>
          <w:szCs w:val="22"/>
        </w:rPr>
        <w:t>и</w:t>
      </w:r>
      <w:r w:rsidRPr="007769CB">
        <w:rPr>
          <w:rFonts w:ascii="Arial" w:hAnsi="Arial" w:cs="Arial"/>
          <w:sz w:val="22"/>
          <w:szCs w:val="22"/>
        </w:rPr>
        <w:t xml:space="preserve"> </w:t>
      </w:r>
      <w:r w:rsidR="00337F34">
        <w:rPr>
          <w:rFonts w:ascii="Arial" w:eastAsia="Times New Roman" w:hAnsi="Arial" w:cs="Arial"/>
          <w:sz w:val="22"/>
          <w:szCs w:val="22"/>
        </w:rPr>
        <w:t>катания на пони</w:t>
      </w:r>
      <w:r w:rsidRPr="007769CB">
        <w:rPr>
          <w:rFonts w:ascii="Arial" w:hAnsi="Arial" w:cs="Arial"/>
          <w:sz w:val="22"/>
          <w:szCs w:val="22"/>
        </w:rPr>
        <w:t xml:space="preserve"> и/</w:t>
      </w:r>
      <w:r w:rsidR="00DB5DE9" w:rsidRPr="007769CB">
        <w:rPr>
          <w:rFonts w:ascii="Arial" w:hAnsi="Arial" w:cs="Arial"/>
          <w:sz w:val="22"/>
          <w:szCs w:val="22"/>
        </w:rPr>
        <w:t>или пользуясь Услугой</w:t>
      </w:r>
      <w:r w:rsidRPr="007769CB">
        <w:rPr>
          <w:rFonts w:ascii="Arial" w:hAnsi="Arial" w:cs="Arial"/>
          <w:sz w:val="22"/>
          <w:szCs w:val="22"/>
        </w:rPr>
        <w:t xml:space="preserve">, Гость подтверждает, что полностью ознакомлен и согласен с настоящими Правилами, не имеет медицинских противопоказаний </w:t>
      </w:r>
      <w:r w:rsidR="00DB5DE9" w:rsidRPr="007769CB">
        <w:rPr>
          <w:rFonts w:ascii="Arial" w:hAnsi="Arial" w:cs="Arial"/>
          <w:sz w:val="22"/>
          <w:szCs w:val="22"/>
        </w:rPr>
        <w:t xml:space="preserve">для </w:t>
      </w:r>
      <w:r w:rsidR="00337F34">
        <w:rPr>
          <w:rFonts w:ascii="Arial" w:eastAsia="Times New Roman" w:hAnsi="Arial" w:cs="Arial"/>
          <w:sz w:val="22"/>
          <w:szCs w:val="22"/>
        </w:rPr>
        <w:t>катания на пони</w:t>
      </w:r>
      <w:r w:rsidR="00337F34">
        <w:rPr>
          <w:rFonts w:ascii="Arial" w:hAnsi="Arial" w:cs="Arial"/>
          <w:sz w:val="22"/>
          <w:szCs w:val="22"/>
        </w:rPr>
        <w:t>.</w:t>
      </w:r>
    </w:p>
    <w:p w14:paraId="102755AC" w14:textId="778419FC" w:rsidR="009563CE" w:rsidRPr="007769CB" w:rsidRDefault="009563CE" w:rsidP="009563CE">
      <w:pPr>
        <w:widowControl w:val="0"/>
        <w:tabs>
          <w:tab w:val="left" w:pos="1418"/>
        </w:tabs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7769CB">
        <w:rPr>
          <w:rFonts w:ascii="Arial" w:eastAsia="Times New Roman" w:hAnsi="Arial" w:cs="Arial"/>
          <w:bCs/>
          <w:sz w:val="22"/>
          <w:szCs w:val="22"/>
        </w:rPr>
        <w:t>1.</w:t>
      </w:r>
      <w:r w:rsidR="00337F34">
        <w:rPr>
          <w:rFonts w:ascii="Arial" w:eastAsia="Times New Roman" w:hAnsi="Arial" w:cs="Arial"/>
          <w:bCs/>
          <w:sz w:val="22"/>
          <w:szCs w:val="22"/>
        </w:rPr>
        <w:t>7</w:t>
      </w:r>
      <w:r w:rsidRPr="007769C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337F34" w:rsidRPr="00337F34">
        <w:rPr>
          <w:rFonts w:ascii="Arial" w:eastAsia="Times New Roman" w:hAnsi="Arial" w:cs="Arial"/>
          <w:bCs/>
          <w:sz w:val="22"/>
          <w:szCs w:val="22"/>
        </w:rPr>
        <w:t>ИП Рубцов Л.Ю.</w:t>
      </w:r>
      <w:r w:rsidR="00337F34" w:rsidRPr="007769CB">
        <w:rPr>
          <w:rFonts w:ascii="Arial" w:hAnsi="Arial" w:cs="Arial"/>
          <w:sz w:val="22"/>
          <w:szCs w:val="22"/>
        </w:rPr>
        <w:t xml:space="preserve">  </w:t>
      </w:r>
      <w:r w:rsidRPr="007769CB">
        <w:rPr>
          <w:rFonts w:ascii="Arial" w:eastAsia="Times New Roman" w:hAnsi="Arial" w:cs="Arial"/>
          <w:sz w:val="22"/>
          <w:szCs w:val="22"/>
        </w:rPr>
        <w:t>оставляет за собой право</w:t>
      </w:r>
      <w:r w:rsidR="008B6524" w:rsidRPr="007769CB">
        <w:rPr>
          <w:rFonts w:ascii="Arial" w:eastAsia="Times New Roman" w:hAnsi="Arial" w:cs="Arial"/>
          <w:sz w:val="22"/>
          <w:szCs w:val="22"/>
        </w:rPr>
        <w:t xml:space="preserve"> отказать в пользовании У</w:t>
      </w:r>
      <w:r w:rsidRPr="007769CB">
        <w:rPr>
          <w:rFonts w:ascii="Arial" w:eastAsia="Times New Roman" w:hAnsi="Arial" w:cs="Arial"/>
          <w:sz w:val="22"/>
          <w:szCs w:val="22"/>
        </w:rPr>
        <w:t xml:space="preserve">слугой </w:t>
      </w:r>
      <w:r w:rsidR="008B6524" w:rsidRPr="007769CB">
        <w:rPr>
          <w:rFonts w:ascii="Arial" w:eastAsia="Times New Roman" w:hAnsi="Arial" w:cs="Arial"/>
          <w:sz w:val="22"/>
          <w:szCs w:val="22"/>
        </w:rPr>
        <w:t>и нахождением</w:t>
      </w:r>
      <w:r w:rsidRPr="007769CB">
        <w:rPr>
          <w:rFonts w:ascii="Arial" w:eastAsia="Times New Roman" w:hAnsi="Arial" w:cs="Arial"/>
          <w:sz w:val="22"/>
          <w:szCs w:val="22"/>
        </w:rPr>
        <w:t xml:space="preserve"> на территории</w:t>
      </w:r>
      <w:r w:rsidR="008B6524" w:rsidRPr="007769CB">
        <w:rPr>
          <w:rFonts w:ascii="Arial" w:eastAsia="Times New Roman" w:hAnsi="Arial" w:cs="Arial"/>
          <w:sz w:val="22"/>
          <w:szCs w:val="22"/>
        </w:rPr>
        <w:t xml:space="preserve"> тропы</w:t>
      </w:r>
      <w:r w:rsidRPr="007769CB">
        <w:rPr>
          <w:rFonts w:ascii="Arial" w:eastAsia="Times New Roman" w:hAnsi="Arial" w:cs="Arial"/>
          <w:sz w:val="22"/>
          <w:szCs w:val="22"/>
        </w:rPr>
        <w:t xml:space="preserve"> любому Гостю, нарушающему требования настоящих Правил, без каких-либо дополнительных объяснений.</w:t>
      </w:r>
    </w:p>
    <w:p w14:paraId="500E5796" w14:textId="77777777" w:rsidR="009563CE" w:rsidRPr="007769CB" w:rsidRDefault="009563CE" w:rsidP="009563CE">
      <w:pPr>
        <w:jc w:val="both"/>
        <w:rPr>
          <w:rFonts w:ascii="Arial" w:hAnsi="Arial" w:cs="Arial"/>
          <w:sz w:val="22"/>
          <w:szCs w:val="22"/>
        </w:rPr>
      </w:pPr>
    </w:p>
    <w:p w14:paraId="514306DC" w14:textId="77777777" w:rsidR="009563CE" w:rsidRPr="007769CB" w:rsidRDefault="009563CE" w:rsidP="009563CE">
      <w:pPr>
        <w:pStyle w:val="ad"/>
        <w:numPr>
          <w:ilvl w:val="0"/>
          <w:numId w:val="29"/>
        </w:num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769CB">
        <w:rPr>
          <w:rFonts w:ascii="Arial" w:hAnsi="Arial" w:cs="Arial"/>
          <w:b/>
          <w:bCs/>
          <w:sz w:val="22"/>
          <w:szCs w:val="22"/>
        </w:rPr>
        <w:t>Рекомендуемая форма одежды</w:t>
      </w:r>
    </w:p>
    <w:p w14:paraId="09DD1949" w14:textId="0E1EFC0A" w:rsidR="009563CE" w:rsidRPr="007769CB" w:rsidRDefault="009563CE" w:rsidP="009563CE">
      <w:pPr>
        <w:tabs>
          <w:tab w:val="left" w:pos="1418"/>
        </w:tabs>
        <w:ind w:right="-142" w:firstLine="567"/>
        <w:jc w:val="both"/>
        <w:rPr>
          <w:rFonts w:ascii="Arial" w:hAnsi="Arial" w:cs="Arial"/>
          <w:sz w:val="22"/>
          <w:szCs w:val="22"/>
        </w:rPr>
      </w:pPr>
      <w:r w:rsidRPr="007769CB">
        <w:rPr>
          <w:rFonts w:ascii="Arial" w:hAnsi="Arial" w:cs="Arial"/>
          <w:sz w:val="22"/>
          <w:szCs w:val="22"/>
        </w:rPr>
        <w:t xml:space="preserve">2.1 </w:t>
      </w:r>
      <w:r w:rsidR="00292F64" w:rsidRPr="007769CB">
        <w:rPr>
          <w:rFonts w:ascii="Arial" w:hAnsi="Arial" w:cs="Arial"/>
          <w:sz w:val="22"/>
          <w:szCs w:val="22"/>
        </w:rPr>
        <w:t xml:space="preserve">Рекомендуемая для использования </w:t>
      </w:r>
      <w:r w:rsidR="00337F34">
        <w:rPr>
          <w:rFonts w:ascii="Arial" w:hAnsi="Arial" w:cs="Arial"/>
          <w:sz w:val="22"/>
          <w:szCs w:val="22"/>
        </w:rPr>
        <w:t>одежда – свободная форма одежды</w:t>
      </w:r>
      <w:r w:rsidR="00292F64" w:rsidRPr="007769CB">
        <w:rPr>
          <w:rFonts w:ascii="Arial" w:hAnsi="Arial" w:cs="Arial"/>
          <w:sz w:val="22"/>
          <w:szCs w:val="22"/>
        </w:rPr>
        <w:t xml:space="preserve">, удобная закрытая обувь. </w:t>
      </w:r>
    </w:p>
    <w:p w14:paraId="021FAFEF" w14:textId="4E30A270" w:rsidR="009563CE" w:rsidRPr="007769CB" w:rsidRDefault="009563CE" w:rsidP="009563CE">
      <w:pPr>
        <w:tabs>
          <w:tab w:val="left" w:pos="1418"/>
        </w:tabs>
        <w:ind w:right="-142" w:firstLine="567"/>
        <w:jc w:val="both"/>
        <w:rPr>
          <w:rFonts w:ascii="Arial" w:hAnsi="Arial" w:cs="Arial"/>
          <w:sz w:val="22"/>
          <w:szCs w:val="22"/>
        </w:rPr>
      </w:pPr>
      <w:r w:rsidRPr="007769CB">
        <w:rPr>
          <w:rFonts w:ascii="Arial" w:hAnsi="Arial" w:cs="Arial"/>
          <w:sz w:val="22"/>
          <w:szCs w:val="22"/>
        </w:rPr>
        <w:t xml:space="preserve">2.2 Перед </w:t>
      </w:r>
      <w:r w:rsidR="00132017" w:rsidRPr="007769CB">
        <w:rPr>
          <w:rFonts w:ascii="Arial" w:hAnsi="Arial" w:cs="Arial"/>
          <w:sz w:val="22"/>
          <w:szCs w:val="22"/>
        </w:rPr>
        <w:t>прогулкой</w:t>
      </w:r>
      <w:r w:rsidRPr="007769CB">
        <w:rPr>
          <w:rFonts w:ascii="Arial" w:hAnsi="Arial" w:cs="Arial"/>
          <w:sz w:val="22"/>
          <w:szCs w:val="22"/>
        </w:rPr>
        <w:t xml:space="preserve"> Гость обязан удостовериться, что никакие части одежды (шнурки, застежки, волосы, шарфы, полы одежды и т.п.) не смогут помешать движению </w:t>
      </w:r>
      <w:r w:rsidR="00132017" w:rsidRPr="007769CB">
        <w:rPr>
          <w:rFonts w:ascii="Arial" w:hAnsi="Arial" w:cs="Arial"/>
          <w:sz w:val="22"/>
          <w:szCs w:val="22"/>
        </w:rPr>
        <w:t xml:space="preserve">на </w:t>
      </w:r>
      <w:r w:rsidR="000803BE">
        <w:rPr>
          <w:rFonts w:ascii="Arial" w:hAnsi="Arial" w:cs="Arial"/>
          <w:sz w:val="22"/>
          <w:szCs w:val="22"/>
        </w:rPr>
        <w:t>пони</w:t>
      </w:r>
      <w:r w:rsidRPr="007769CB">
        <w:rPr>
          <w:rFonts w:ascii="Arial" w:hAnsi="Arial" w:cs="Arial"/>
          <w:sz w:val="22"/>
          <w:szCs w:val="22"/>
        </w:rPr>
        <w:t xml:space="preserve"> и не запутаются в </w:t>
      </w:r>
      <w:r w:rsidR="008C05B1" w:rsidRPr="007769CB">
        <w:rPr>
          <w:rFonts w:ascii="Arial" w:hAnsi="Arial" w:cs="Arial"/>
          <w:sz w:val="22"/>
          <w:szCs w:val="22"/>
        </w:rPr>
        <w:t>стремени</w:t>
      </w:r>
      <w:r w:rsidR="00073754" w:rsidRPr="007769CB">
        <w:rPr>
          <w:rFonts w:ascii="Arial" w:hAnsi="Arial" w:cs="Arial"/>
          <w:sz w:val="22"/>
          <w:szCs w:val="22"/>
        </w:rPr>
        <w:t>, седле и амуниции</w:t>
      </w:r>
      <w:r w:rsidR="00006FF3" w:rsidRPr="007769CB">
        <w:rPr>
          <w:rFonts w:ascii="Arial" w:hAnsi="Arial" w:cs="Arial"/>
          <w:sz w:val="22"/>
          <w:szCs w:val="22"/>
        </w:rPr>
        <w:t>.</w:t>
      </w:r>
    </w:p>
    <w:p w14:paraId="14AD0FF6" w14:textId="3033903B" w:rsidR="009563CE" w:rsidRPr="007769CB" w:rsidRDefault="009563CE" w:rsidP="009563CE">
      <w:pPr>
        <w:tabs>
          <w:tab w:val="left" w:pos="1418"/>
        </w:tabs>
        <w:ind w:right="-142" w:firstLine="567"/>
        <w:jc w:val="both"/>
        <w:rPr>
          <w:rFonts w:ascii="Arial" w:hAnsi="Arial" w:cs="Arial"/>
          <w:sz w:val="22"/>
          <w:szCs w:val="22"/>
        </w:rPr>
      </w:pPr>
      <w:r w:rsidRPr="007769CB">
        <w:rPr>
          <w:rFonts w:ascii="Arial" w:hAnsi="Arial" w:cs="Arial"/>
          <w:sz w:val="22"/>
          <w:szCs w:val="22"/>
        </w:rPr>
        <w:t xml:space="preserve">2.3 Перед </w:t>
      </w:r>
      <w:r w:rsidR="00132017" w:rsidRPr="007769CB">
        <w:rPr>
          <w:rFonts w:ascii="Arial" w:hAnsi="Arial" w:cs="Arial"/>
          <w:sz w:val="22"/>
          <w:szCs w:val="22"/>
        </w:rPr>
        <w:t>прогулкой</w:t>
      </w:r>
      <w:r w:rsidRPr="007769CB">
        <w:rPr>
          <w:rFonts w:ascii="Arial" w:hAnsi="Arial" w:cs="Arial"/>
          <w:sz w:val="22"/>
          <w:szCs w:val="22"/>
        </w:rPr>
        <w:t xml:space="preserve"> Гость обязан вынуть из карманов одежды любые твердые и острые предметы.</w:t>
      </w:r>
    </w:p>
    <w:p w14:paraId="4E4A0352" w14:textId="3AD48153" w:rsidR="009563CE" w:rsidRPr="007769CB" w:rsidRDefault="009563CE" w:rsidP="009563CE">
      <w:pPr>
        <w:tabs>
          <w:tab w:val="left" w:pos="1418"/>
        </w:tabs>
        <w:ind w:right="-142" w:firstLine="567"/>
        <w:jc w:val="both"/>
        <w:rPr>
          <w:rFonts w:ascii="Arial" w:hAnsi="Arial" w:cs="Arial"/>
          <w:sz w:val="22"/>
          <w:szCs w:val="22"/>
        </w:rPr>
      </w:pPr>
      <w:r w:rsidRPr="007769CB">
        <w:rPr>
          <w:rFonts w:ascii="Arial" w:hAnsi="Arial" w:cs="Arial"/>
          <w:sz w:val="22"/>
          <w:szCs w:val="22"/>
        </w:rPr>
        <w:t>2.4 Не рекомендуется оставлять в карманах ценные вещи  (мобильные телефоны, кошельки и т.п.), так как они</w:t>
      </w:r>
      <w:r w:rsidR="00292F64" w:rsidRPr="007769CB">
        <w:rPr>
          <w:rFonts w:ascii="Arial" w:hAnsi="Arial" w:cs="Arial"/>
          <w:sz w:val="22"/>
          <w:szCs w:val="22"/>
        </w:rPr>
        <w:t xml:space="preserve"> могут выпасть во время </w:t>
      </w:r>
      <w:r w:rsidR="000803BE">
        <w:rPr>
          <w:rFonts w:ascii="Arial" w:hAnsi="Arial" w:cs="Arial"/>
          <w:sz w:val="22"/>
          <w:szCs w:val="22"/>
        </w:rPr>
        <w:t>катания</w:t>
      </w:r>
      <w:r w:rsidRPr="007769CB">
        <w:rPr>
          <w:rFonts w:ascii="Arial" w:hAnsi="Arial" w:cs="Arial"/>
          <w:sz w:val="22"/>
          <w:szCs w:val="22"/>
        </w:rPr>
        <w:t xml:space="preserve">. За оставленные ценные вещи Гостей  ИП </w:t>
      </w:r>
      <w:r w:rsidR="000803BE" w:rsidRPr="00337F34">
        <w:rPr>
          <w:rFonts w:ascii="Arial" w:eastAsia="Times New Roman" w:hAnsi="Arial" w:cs="Arial"/>
          <w:bCs/>
          <w:sz w:val="22"/>
          <w:szCs w:val="22"/>
        </w:rPr>
        <w:t>Рубцов Л.Ю.</w:t>
      </w:r>
      <w:r w:rsidR="000803BE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7769CB">
        <w:rPr>
          <w:rFonts w:ascii="Arial" w:hAnsi="Arial" w:cs="Arial"/>
          <w:sz w:val="22"/>
          <w:szCs w:val="22"/>
        </w:rPr>
        <w:t>ответственности не несет.</w:t>
      </w:r>
    </w:p>
    <w:p w14:paraId="086E3F0D" w14:textId="77777777" w:rsidR="009563CE" w:rsidRPr="007769CB" w:rsidRDefault="009563CE" w:rsidP="009563CE">
      <w:pPr>
        <w:pStyle w:val="ad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08759C89" w14:textId="0B6E36C4" w:rsidR="009563CE" w:rsidRPr="007769CB" w:rsidRDefault="00006FF3" w:rsidP="009563CE">
      <w:pPr>
        <w:pStyle w:val="ad"/>
        <w:numPr>
          <w:ilvl w:val="0"/>
          <w:numId w:val="29"/>
        </w:num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769CB">
        <w:rPr>
          <w:rFonts w:ascii="Arial" w:hAnsi="Arial" w:cs="Arial"/>
          <w:b/>
          <w:sz w:val="22"/>
          <w:szCs w:val="22"/>
          <w:lang w:val="ru-RU"/>
        </w:rPr>
        <w:t xml:space="preserve">Правила </w:t>
      </w:r>
      <w:r w:rsidR="000803BE">
        <w:rPr>
          <w:rFonts w:ascii="Arial" w:hAnsi="Arial" w:cs="Arial"/>
          <w:b/>
          <w:sz w:val="22"/>
          <w:szCs w:val="22"/>
          <w:lang w:val="ru-RU"/>
        </w:rPr>
        <w:t>техники безопасности:</w:t>
      </w:r>
    </w:p>
    <w:p w14:paraId="2302D9D6" w14:textId="0019B7FB" w:rsidR="009563CE" w:rsidRPr="007769CB" w:rsidRDefault="009563CE" w:rsidP="009563C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769CB">
        <w:rPr>
          <w:rFonts w:ascii="Arial" w:hAnsi="Arial" w:cs="Arial"/>
          <w:sz w:val="22"/>
          <w:szCs w:val="22"/>
        </w:rPr>
        <w:t xml:space="preserve">Участники </w:t>
      </w:r>
      <w:r w:rsidR="000803BE">
        <w:rPr>
          <w:rFonts w:ascii="Arial" w:hAnsi="Arial" w:cs="Arial"/>
          <w:sz w:val="22"/>
          <w:szCs w:val="22"/>
        </w:rPr>
        <w:t>катания на пони</w:t>
      </w:r>
      <w:r w:rsidRPr="007769CB">
        <w:rPr>
          <w:rFonts w:ascii="Arial" w:hAnsi="Arial" w:cs="Arial"/>
          <w:sz w:val="22"/>
          <w:szCs w:val="22"/>
        </w:rPr>
        <w:t xml:space="preserve"> (Гости) и иные посетители обязаны беспрекословно выполнять все указания персонала </w:t>
      </w:r>
      <w:r w:rsidR="000803BE" w:rsidRPr="00337F34">
        <w:rPr>
          <w:rFonts w:ascii="Arial" w:eastAsia="Times New Roman" w:hAnsi="Arial" w:cs="Arial"/>
          <w:bCs/>
          <w:sz w:val="22"/>
          <w:szCs w:val="22"/>
        </w:rPr>
        <w:t>ИП Рубцов Л.Ю.</w:t>
      </w:r>
    </w:p>
    <w:p w14:paraId="3F6BA4B5" w14:textId="0E39DCD4" w:rsidR="007519DC" w:rsidRPr="007769CB" w:rsidRDefault="007519DC" w:rsidP="009563CE">
      <w:pPr>
        <w:ind w:firstLine="567"/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  <w:shd w:val="clear" w:color="auto" w:fill="F5DFC2"/>
        </w:rPr>
      </w:pPr>
      <w:r w:rsidRPr="007769C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Техника безопасности перед началом</w:t>
      </w:r>
      <w:r w:rsidR="001E7968" w:rsidRPr="007769C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 </w:t>
      </w:r>
      <w:r w:rsidR="000803BE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катания</w:t>
      </w:r>
      <w:r w:rsidRPr="007769C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:</w:t>
      </w:r>
    </w:p>
    <w:p w14:paraId="1F9A95EA" w14:textId="14FBAA7A" w:rsidR="00051C22" w:rsidRPr="007769CB" w:rsidRDefault="000803BE" w:rsidP="00C41C76">
      <w:pPr>
        <w:pStyle w:val="ad"/>
        <w:numPr>
          <w:ilvl w:val="1"/>
          <w:numId w:val="35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5DFC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Строго выполняйте все указания инструктора;</w:t>
      </w:r>
    </w:p>
    <w:p w14:paraId="660CD6A2" w14:textId="43E81F40" w:rsidR="000803BE" w:rsidRPr="000803BE" w:rsidRDefault="000803BE" w:rsidP="000803BE">
      <w:pPr>
        <w:pStyle w:val="ad"/>
        <w:numPr>
          <w:ilvl w:val="1"/>
          <w:numId w:val="35"/>
        </w:num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803BE">
        <w:rPr>
          <w:rFonts w:ascii="Arial" w:hAnsi="Arial" w:cs="Arial"/>
          <w:color w:val="000000"/>
          <w:sz w:val="22"/>
          <w:szCs w:val="22"/>
          <w:lang w:val="ru-RU"/>
        </w:rPr>
        <w:t>Обращайтесь с пони всегда спокойно и ласково, не кричите на нее;</w:t>
      </w:r>
    </w:p>
    <w:p w14:paraId="279995D0" w14:textId="5AE520D3" w:rsidR="000803BE" w:rsidRPr="000803BE" w:rsidRDefault="000803BE" w:rsidP="000803BE">
      <w:pPr>
        <w:pStyle w:val="ad"/>
        <w:numPr>
          <w:ilvl w:val="1"/>
          <w:numId w:val="35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5DFC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Никогда не подходите к пони сзади, испугавшись, пони может ударить задними ногами;</w:t>
      </w:r>
    </w:p>
    <w:p w14:paraId="25CB8D7C" w14:textId="232919FE" w:rsidR="000803BE" w:rsidRPr="000803BE" w:rsidRDefault="000803BE" w:rsidP="000803BE">
      <w:pPr>
        <w:pStyle w:val="ad"/>
        <w:numPr>
          <w:ilvl w:val="1"/>
          <w:numId w:val="35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5DFC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Не пролезайте у пони под животом и под головой;</w:t>
      </w:r>
    </w:p>
    <w:p w14:paraId="30C66613" w14:textId="77777777" w:rsidR="000803BE" w:rsidRPr="000803BE" w:rsidRDefault="000803BE" w:rsidP="000803BE">
      <w:pPr>
        <w:pStyle w:val="ad"/>
        <w:numPr>
          <w:ilvl w:val="1"/>
          <w:numId w:val="35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5DFC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Никогда не подбегайте к пони, подходите к ней спокойно, и только с то</w:t>
      </w:r>
      <w:r>
        <w:rPr>
          <w:rFonts w:ascii="Arial" w:hAnsi="Arial" w:cs="Arial"/>
          <w:color w:val="000000"/>
          <w:sz w:val="22"/>
          <w:szCs w:val="22"/>
          <w:lang w:val="ru-RU"/>
        </w:rPr>
        <w:tab/>
        <w:t xml:space="preserve"> стороны, в которую она смотрит;</w:t>
      </w:r>
    </w:p>
    <w:p w14:paraId="228E1402" w14:textId="77777777" w:rsidR="000803BE" w:rsidRPr="000803BE" w:rsidRDefault="000803BE" w:rsidP="000803BE">
      <w:pPr>
        <w:pStyle w:val="ad"/>
        <w:numPr>
          <w:ilvl w:val="1"/>
          <w:numId w:val="35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5DFC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Не подходите к пони с незнакомым предметом в руках (зонтик, самокаты, коляски;</w:t>
      </w:r>
    </w:p>
    <w:p w14:paraId="5346E0B6" w14:textId="77777777" w:rsidR="000803BE" w:rsidRPr="000803BE" w:rsidRDefault="000803BE" w:rsidP="000803BE">
      <w:pPr>
        <w:pStyle w:val="ad"/>
        <w:numPr>
          <w:ilvl w:val="1"/>
          <w:numId w:val="35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5DFC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Если Вы хотите погладить или угостить пони, обязательно спросите разрешения у сотрудников;</w:t>
      </w:r>
    </w:p>
    <w:p w14:paraId="7AD6E8DB" w14:textId="010FB2D2" w:rsidR="000803BE" w:rsidRPr="000803BE" w:rsidRDefault="000803BE" w:rsidP="000803BE">
      <w:pPr>
        <w:pStyle w:val="ad"/>
        <w:numPr>
          <w:ilvl w:val="1"/>
          <w:numId w:val="35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5DFC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Садясь верхом на пони, не берите с собой в карманы ключи и острые предметы;</w:t>
      </w:r>
    </w:p>
    <w:p w14:paraId="411E1FD8" w14:textId="77777777" w:rsidR="000803BE" w:rsidRPr="000803BE" w:rsidRDefault="000803BE" w:rsidP="000803BE">
      <w:pPr>
        <w:pStyle w:val="ad"/>
        <w:numPr>
          <w:ilvl w:val="1"/>
          <w:numId w:val="35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5DFC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Сидя верхом на пони, нельзя есть конфеты;</w:t>
      </w:r>
    </w:p>
    <w:p w14:paraId="39AA7E0D" w14:textId="77777777" w:rsidR="000803BE" w:rsidRPr="000803BE" w:rsidRDefault="000803BE" w:rsidP="000803BE">
      <w:pPr>
        <w:pStyle w:val="ad"/>
        <w:numPr>
          <w:ilvl w:val="1"/>
          <w:numId w:val="40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5DFC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При слезании  с пони необходимо обк ноги вынуть из стремян.</w:t>
      </w:r>
    </w:p>
    <w:p w14:paraId="752F8613" w14:textId="5CB29C13" w:rsidR="00FC1D61" w:rsidRPr="000803BE" w:rsidRDefault="00FC1D61" w:rsidP="000803BE">
      <w:pPr>
        <w:pStyle w:val="ad"/>
        <w:numPr>
          <w:ilvl w:val="1"/>
          <w:numId w:val="40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5DFC2"/>
          <w:lang w:val="ru-RU"/>
        </w:rPr>
      </w:pPr>
      <w:r w:rsidRPr="000803BE">
        <w:rPr>
          <w:rFonts w:ascii="Arial" w:hAnsi="Arial" w:cs="Arial"/>
          <w:color w:val="000000"/>
          <w:sz w:val="22"/>
          <w:szCs w:val="22"/>
          <w:lang w:val="ru-RU"/>
        </w:rPr>
        <w:t xml:space="preserve">Перед тем как сесть на </w:t>
      </w:r>
      <w:r w:rsidR="000803BE" w:rsidRPr="000803BE">
        <w:rPr>
          <w:rFonts w:ascii="Arial" w:hAnsi="Arial" w:cs="Arial"/>
          <w:color w:val="000000"/>
          <w:sz w:val="22"/>
          <w:szCs w:val="22"/>
          <w:lang w:val="ru-RU"/>
        </w:rPr>
        <w:t xml:space="preserve">пони </w:t>
      </w:r>
      <w:r w:rsidRPr="000803BE">
        <w:rPr>
          <w:rFonts w:ascii="Arial" w:hAnsi="Arial" w:cs="Arial"/>
          <w:color w:val="000000"/>
          <w:sz w:val="22"/>
          <w:szCs w:val="22"/>
          <w:lang w:val="ru-RU"/>
        </w:rPr>
        <w:t>необходимо проверить подпру</w:t>
      </w:r>
      <w:r w:rsidR="002D56BC" w:rsidRPr="000803BE">
        <w:rPr>
          <w:rFonts w:ascii="Arial" w:hAnsi="Arial" w:cs="Arial"/>
          <w:color w:val="000000"/>
          <w:sz w:val="22"/>
          <w:szCs w:val="22"/>
          <w:lang w:val="ru-RU"/>
        </w:rPr>
        <w:t>гу (должно с трудом проходить два</w:t>
      </w:r>
      <w:r w:rsidRPr="000803BE">
        <w:rPr>
          <w:rFonts w:ascii="Arial" w:hAnsi="Arial" w:cs="Arial"/>
          <w:color w:val="000000"/>
          <w:sz w:val="22"/>
          <w:szCs w:val="22"/>
          <w:lang w:val="ru-RU"/>
        </w:rPr>
        <w:t xml:space="preserve"> пальца)</w:t>
      </w:r>
      <w:r w:rsidR="002D56BC" w:rsidRPr="000803BE">
        <w:rPr>
          <w:rFonts w:ascii="Arial" w:hAnsi="Arial" w:cs="Arial"/>
          <w:color w:val="000000"/>
          <w:sz w:val="22"/>
          <w:szCs w:val="22"/>
          <w:lang w:val="ru-RU"/>
        </w:rPr>
        <w:t>, стремена</w:t>
      </w:r>
      <w:r w:rsidRPr="000803BE">
        <w:rPr>
          <w:rFonts w:ascii="Arial" w:hAnsi="Arial" w:cs="Arial"/>
          <w:color w:val="000000"/>
          <w:sz w:val="22"/>
          <w:szCs w:val="22"/>
          <w:lang w:val="ru-RU"/>
        </w:rPr>
        <w:t xml:space="preserve"> подогнать по росту.</w:t>
      </w:r>
    </w:p>
    <w:p w14:paraId="781A41C1" w14:textId="77777777" w:rsidR="009563CE" w:rsidRPr="007769CB" w:rsidRDefault="009563CE" w:rsidP="009563CE">
      <w:pPr>
        <w:pStyle w:val="ad"/>
        <w:numPr>
          <w:ilvl w:val="0"/>
          <w:numId w:val="29"/>
        </w:num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769CB">
        <w:rPr>
          <w:rFonts w:ascii="Arial" w:hAnsi="Arial" w:cs="Arial"/>
          <w:b/>
          <w:sz w:val="22"/>
          <w:szCs w:val="22"/>
          <w:lang w:val="ru-RU"/>
        </w:rPr>
        <w:lastRenderedPageBreak/>
        <w:t>Ответственность Гостя, иного посетителя картодрома</w:t>
      </w:r>
    </w:p>
    <w:p w14:paraId="22599156" w14:textId="21E5D574" w:rsidR="009563CE" w:rsidRPr="007769CB" w:rsidRDefault="009563CE" w:rsidP="009563C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769CB">
        <w:rPr>
          <w:rFonts w:ascii="Arial" w:hAnsi="Arial" w:cs="Arial"/>
          <w:sz w:val="22"/>
          <w:szCs w:val="22"/>
        </w:rPr>
        <w:t xml:space="preserve">4.1 В случае нанесения во время  заезда материального ущерба </w:t>
      </w:r>
      <w:r w:rsidR="001571E4" w:rsidRPr="007769CB">
        <w:rPr>
          <w:rFonts w:ascii="Arial" w:hAnsi="Arial" w:cs="Arial"/>
          <w:sz w:val="22"/>
          <w:szCs w:val="22"/>
        </w:rPr>
        <w:t>тропам</w:t>
      </w:r>
      <w:r w:rsidRPr="007769CB">
        <w:rPr>
          <w:rFonts w:ascii="Arial" w:hAnsi="Arial" w:cs="Arial"/>
          <w:sz w:val="22"/>
          <w:szCs w:val="22"/>
        </w:rPr>
        <w:t xml:space="preserve"> и/</w:t>
      </w:r>
      <w:r w:rsidR="001571E4" w:rsidRPr="007769CB">
        <w:rPr>
          <w:rFonts w:ascii="Arial" w:hAnsi="Arial" w:cs="Arial"/>
          <w:sz w:val="22"/>
          <w:szCs w:val="22"/>
        </w:rPr>
        <w:t xml:space="preserve"> или физического  ущерба её</w:t>
      </w:r>
      <w:r w:rsidRPr="007769CB">
        <w:rPr>
          <w:rFonts w:ascii="Arial" w:hAnsi="Arial" w:cs="Arial"/>
          <w:sz w:val="22"/>
          <w:szCs w:val="22"/>
        </w:rPr>
        <w:t xml:space="preserve"> Гостям, посетителям и/или персоналу </w:t>
      </w:r>
      <w:r w:rsidR="00725254" w:rsidRPr="00337F34">
        <w:rPr>
          <w:rFonts w:ascii="Arial" w:eastAsia="Times New Roman" w:hAnsi="Arial" w:cs="Arial"/>
          <w:bCs/>
          <w:sz w:val="22"/>
          <w:szCs w:val="22"/>
        </w:rPr>
        <w:t>ИП Рубцов Л.Ю.</w:t>
      </w:r>
      <w:r w:rsidR="00725254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7769CB">
        <w:rPr>
          <w:rFonts w:ascii="Arial" w:hAnsi="Arial" w:cs="Arial"/>
          <w:sz w:val="22"/>
          <w:szCs w:val="22"/>
        </w:rPr>
        <w:t>виновник несет ответственность в соответствии с действующим законодательством РФ, а также обязан возместить ущерб в полном объеме.</w:t>
      </w:r>
    </w:p>
    <w:p w14:paraId="61294C68" w14:textId="4F444836" w:rsidR="009563CE" w:rsidRPr="007769CB" w:rsidRDefault="009563CE" w:rsidP="009563C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769CB">
        <w:rPr>
          <w:rFonts w:ascii="Arial" w:hAnsi="Arial" w:cs="Arial"/>
          <w:sz w:val="22"/>
          <w:szCs w:val="22"/>
        </w:rPr>
        <w:t xml:space="preserve">4.2 В случае получения Гостем или иным посетителем во время пребывания на </w:t>
      </w:r>
      <w:r w:rsidR="00725254">
        <w:rPr>
          <w:rFonts w:ascii="Arial" w:hAnsi="Arial" w:cs="Arial"/>
          <w:sz w:val="22"/>
          <w:szCs w:val="22"/>
        </w:rPr>
        <w:t>катании на пони</w:t>
      </w:r>
      <w:r w:rsidRPr="007769CB">
        <w:rPr>
          <w:rFonts w:ascii="Arial" w:hAnsi="Arial" w:cs="Arial"/>
          <w:sz w:val="22"/>
          <w:szCs w:val="22"/>
        </w:rPr>
        <w:t xml:space="preserve"> телесных повреждений и/или  материального ущерба  по своей вине, </w:t>
      </w:r>
      <w:r w:rsidR="00725254" w:rsidRPr="00337F34">
        <w:rPr>
          <w:rFonts w:ascii="Arial" w:eastAsia="Times New Roman" w:hAnsi="Arial" w:cs="Arial"/>
          <w:bCs/>
          <w:sz w:val="22"/>
          <w:szCs w:val="22"/>
        </w:rPr>
        <w:t>ИП Рубцов Л.Ю.</w:t>
      </w:r>
      <w:r w:rsidRPr="007769CB">
        <w:rPr>
          <w:rFonts w:ascii="Arial" w:hAnsi="Arial" w:cs="Arial"/>
          <w:sz w:val="22"/>
          <w:szCs w:val="22"/>
        </w:rPr>
        <w:t xml:space="preserve"> не несет материальной ответственности.</w:t>
      </w:r>
    </w:p>
    <w:p w14:paraId="08652C84" w14:textId="77777777" w:rsidR="009563CE" w:rsidRPr="007769CB" w:rsidRDefault="009563CE" w:rsidP="009563CE">
      <w:pPr>
        <w:pStyle w:val="ad"/>
        <w:ind w:left="709"/>
        <w:jc w:val="both"/>
        <w:rPr>
          <w:rFonts w:ascii="Arial" w:hAnsi="Arial" w:cs="Arial"/>
          <w:sz w:val="22"/>
          <w:szCs w:val="22"/>
          <w:lang w:val="ru-RU"/>
        </w:rPr>
      </w:pPr>
    </w:p>
    <w:p w14:paraId="00929DC0" w14:textId="77777777" w:rsidR="009563CE" w:rsidRPr="007769CB" w:rsidRDefault="009563CE" w:rsidP="009563C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3BA909D" w14:textId="77777777" w:rsidR="009563CE" w:rsidRPr="007769CB" w:rsidRDefault="009563CE" w:rsidP="009563CE">
      <w:pPr>
        <w:pStyle w:val="ad"/>
        <w:numPr>
          <w:ilvl w:val="0"/>
          <w:numId w:val="29"/>
        </w:numPr>
        <w:jc w:val="center"/>
        <w:rPr>
          <w:rFonts w:ascii="Arial" w:hAnsi="Arial" w:cs="Arial"/>
          <w:b/>
          <w:sz w:val="22"/>
          <w:szCs w:val="22"/>
        </w:rPr>
      </w:pPr>
      <w:r w:rsidRPr="007769CB">
        <w:rPr>
          <w:rFonts w:ascii="Arial" w:hAnsi="Arial" w:cs="Arial"/>
          <w:b/>
          <w:sz w:val="22"/>
          <w:szCs w:val="22"/>
          <w:lang w:val="ru-RU"/>
        </w:rPr>
        <w:t>Прочие положения</w:t>
      </w:r>
    </w:p>
    <w:p w14:paraId="774AA3E9" w14:textId="277A284F" w:rsidR="009563CE" w:rsidRPr="007769CB" w:rsidRDefault="00725254" w:rsidP="009563CE">
      <w:pPr>
        <w:widowControl w:val="0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</w:t>
      </w:r>
      <w:r w:rsidR="009563CE" w:rsidRPr="007769CB">
        <w:rPr>
          <w:rFonts w:ascii="Arial" w:eastAsia="Times New Roman" w:hAnsi="Arial" w:cs="Arial"/>
          <w:sz w:val="22"/>
          <w:szCs w:val="22"/>
        </w:rPr>
        <w:t xml:space="preserve">.1 По всем спорам, вопросам, претензиям и разногласиям, возникающим в ходе пользования </w:t>
      </w:r>
      <w:r w:rsidR="00ED7FC5" w:rsidRPr="007769CB">
        <w:rPr>
          <w:rFonts w:ascii="Arial" w:eastAsia="Times New Roman" w:hAnsi="Arial" w:cs="Arial"/>
          <w:sz w:val="22"/>
          <w:szCs w:val="22"/>
        </w:rPr>
        <w:t>услугой</w:t>
      </w:r>
      <w:r w:rsidR="009563CE" w:rsidRPr="007769CB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катание на пони</w:t>
      </w:r>
      <w:r w:rsidR="009563CE" w:rsidRPr="007769CB">
        <w:rPr>
          <w:rFonts w:ascii="Arial" w:eastAsia="Times New Roman" w:hAnsi="Arial" w:cs="Arial"/>
          <w:sz w:val="22"/>
          <w:szCs w:val="22"/>
        </w:rPr>
        <w:t xml:space="preserve">, Гость должен немедленно обращаться за их разрешением к обслуживающему персоналу и представителям </w:t>
      </w:r>
      <w:r w:rsidRPr="00337F34">
        <w:rPr>
          <w:rFonts w:ascii="Arial" w:eastAsia="Times New Roman" w:hAnsi="Arial" w:cs="Arial"/>
          <w:bCs/>
          <w:sz w:val="22"/>
          <w:szCs w:val="22"/>
        </w:rPr>
        <w:t>ИП Рубцов Л.Ю.</w:t>
      </w:r>
    </w:p>
    <w:p w14:paraId="057F14ED" w14:textId="3F702202" w:rsidR="009563CE" w:rsidRPr="007769CB" w:rsidRDefault="00725254" w:rsidP="009563CE">
      <w:pPr>
        <w:widowControl w:val="0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</w:t>
      </w:r>
      <w:r w:rsidR="009563CE" w:rsidRPr="007769CB">
        <w:rPr>
          <w:rFonts w:ascii="Arial" w:eastAsia="Times New Roman" w:hAnsi="Arial" w:cs="Arial"/>
          <w:sz w:val="22"/>
          <w:szCs w:val="22"/>
        </w:rPr>
        <w:t xml:space="preserve">.2 Все споры или разногласия разрешаются путем переговоров между сторонами, в том числе путем направления письменных претензий. Срок ответа на претензию – не позднее 10 дней с даты получения. Письменная претензия Гостя в адрес </w:t>
      </w:r>
      <w:r w:rsidRPr="00337F34">
        <w:rPr>
          <w:rFonts w:ascii="Arial" w:eastAsia="Times New Roman" w:hAnsi="Arial" w:cs="Arial"/>
          <w:bCs/>
          <w:sz w:val="22"/>
          <w:szCs w:val="22"/>
        </w:rPr>
        <w:t>ИП Рубцов Л.Ю.</w:t>
      </w:r>
      <w:r w:rsidR="009563CE" w:rsidRPr="007769CB">
        <w:rPr>
          <w:rFonts w:ascii="Arial" w:eastAsia="Times New Roman" w:hAnsi="Arial" w:cs="Arial"/>
          <w:sz w:val="22"/>
          <w:szCs w:val="22"/>
        </w:rPr>
        <w:t xml:space="preserve"> должна быть заявлена непосредственно в день оказания/неоказания услуги. В случае непредъявления Гостем </w:t>
      </w:r>
      <w:r w:rsidR="00ED7FC5" w:rsidRPr="007769CB">
        <w:rPr>
          <w:rFonts w:ascii="Arial" w:eastAsia="Times New Roman" w:hAnsi="Arial" w:cs="Arial"/>
          <w:sz w:val="22"/>
          <w:szCs w:val="22"/>
        </w:rPr>
        <w:t>претензии в день оказания У</w:t>
      </w:r>
      <w:r w:rsidR="009563CE" w:rsidRPr="007769CB">
        <w:rPr>
          <w:rFonts w:ascii="Arial" w:eastAsia="Times New Roman" w:hAnsi="Arial" w:cs="Arial"/>
          <w:sz w:val="22"/>
          <w:szCs w:val="22"/>
        </w:rPr>
        <w:t>слуги</w:t>
      </w:r>
      <w:r w:rsidR="00ED7FC5" w:rsidRPr="007769CB">
        <w:rPr>
          <w:rFonts w:ascii="Arial" w:eastAsia="Times New Roman" w:hAnsi="Arial" w:cs="Arial"/>
          <w:sz w:val="22"/>
          <w:szCs w:val="22"/>
        </w:rPr>
        <w:t>, услуга считается оказанной</w:t>
      </w:r>
      <w:r w:rsidR="009563CE" w:rsidRPr="007769CB">
        <w:rPr>
          <w:rFonts w:ascii="Arial" w:eastAsia="Times New Roman" w:hAnsi="Arial" w:cs="Arial"/>
          <w:sz w:val="22"/>
          <w:szCs w:val="22"/>
        </w:rPr>
        <w:t xml:space="preserve"> Гостю  в надлежащем качестве (количестве) и полностью полученными без замечаний. Соблюдение указанного досудебного претензионного порядка разрешения споров для Гостя и </w:t>
      </w:r>
      <w:r w:rsidRPr="00337F34">
        <w:rPr>
          <w:rFonts w:ascii="Arial" w:eastAsia="Times New Roman" w:hAnsi="Arial" w:cs="Arial"/>
          <w:bCs/>
          <w:sz w:val="22"/>
          <w:szCs w:val="22"/>
        </w:rPr>
        <w:t>ИП Рубцов Л.Ю.</w:t>
      </w:r>
      <w:r w:rsidR="009563CE" w:rsidRPr="007769CB">
        <w:rPr>
          <w:rFonts w:ascii="Arial" w:eastAsia="Times New Roman" w:hAnsi="Arial" w:cs="Arial"/>
          <w:sz w:val="22"/>
          <w:szCs w:val="22"/>
        </w:rPr>
        <w:t xml:space="preserve"> обязательно. </w:t>
      </w:r>
    </w:p>
    <w:p w14:paraId="775279EC" w14:textId="59AF00F7" w:rsidR="009563CE" w:rsidRPr="007769CB" w:rsidRDefault="00725254" w:rsidP="009563CE">
      <w:pPr>
        <w:widowControl w:val="0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</w:t>
      </w:r>
      <w:r w:rsidR="009563CE" w:rsidRPr="007769CB">
        <w:rPr>
          <w:rFonts w:ascii="Arial" w:eastAsia="Times New Roman" w:hAnsi="Arial" w:cs="Arial"/>
          <w:sz w:val="22"/>
          <w:szCs w:val="22"/>
        </w:rPr>
        <w:t>.3 В случае невозможности разрешения разногласий по спорным вопросам путем переговоров, в том числе путем направления письменных претензий, они подлежат рассмотрению в суде общей юрисдикции по месту нахождения ответчика.</w:t>
      </w:r>
    </w:p>
    <w:p w14:paraId="321C4AEC" w14:textId="1ED6CF6B" w:rsidR="009563CE" w:rsidRPr="007769CB" w:rsidRDefault="00725254" w:rsidP="009563CE">
      <w:pPr>
        <w:widowControl w:val="0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</w:t>
      </w:r>
      <w:r w:rsidR="009563CE" w:rsidRPr="007769CB">
        <w:rPr>
          <w:rFonts w:ascii="Arial" w:eastAsia="Times New Roman" w:hAnsi="Arial" w:cs="Arial"/>
          <w:sz w:val="22"/>
          <w:szCs w:val="22"/>
        </w:rPr>
        <w:t xml:space="preserve">.4 Настоящие Правила имеют силу письменного договора с Гостем. Оплата Гостем стоимости </w:t>
      </w:r>
      <w:r>
        <w:rPr>
          <w:rFonts w:ascii="Arial" w:eastAsia="Times New Roman" w:hAnsi="Arial" w:cs="Arial"/>
          <w:sz w:val="22"/>
          <w:szCs w:val="22"/>
        </w:rPr>
        <w:t>катания на пони</w:t>
      </w:r>
      <w:r w:rsidR="00032CBC" w:rsidRPr="007769CB">
        <w:rPr>
          <w:rFonts w:ascii="Arial" w:eastAsia="Times New Roman" w:hAnsi="Arial" w:cs="Arial"/>
          <w:sz w:val="22"/>
          <w:szCs w:val="22"/>
        </w:rPr>
        <w:t>,</w:t>
      </w:r>
      <w:r w:rsidR="009563CE" w:rsidRPr="007769CB">
        <w:rPr>
          <w:rFonts w:ascii="Arial" w:eastAsia="Times New Roman" w:hAnsi="Arial" w:cs="Arial"/>
          <w:sz w:val="22"/>
          <w:szCs w:val="22"/>
        </w:rPr>
        <w:t xml:space="preserve"> со стороны Гостя является полным согласием (акцептом) Гостя с настоящими Правилами. </w:t>
      </w:r>
    </w:p>
    <w:p w14:paraId="027300B4" w14:textId="73237702" w:rsidR="009563CE" w:rsidRPr="007769CB" w:rsidRDefault="00725254" w:rsidP="009563CE">
      <w:pPr>
        <w:widowControl w:val="0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</w:t>
      </w:r>
      <w:r w:rsidR="009563CE" w:rsidRPr="007769CB">
        <w:rPr>
          <w:rFonts w:ascii="Arial" w:eastAsia="Times New Roman" w:hAnsi="Arial" w:cs="Arial"/>
          <w:sz w:val="22"/>
          <w:szCs w:val="22"/>
        </w:rPr>
        <w:t>.5 Настоящие Правила обязательны для исполнения, в том числе при заказе услуг и нахождении на территории представителей (сотрудников, гостей) юридических лиц всех организационно-правовых форм, в т.ч. индивидуальных предпринимателей, при заказе услуг для группы лиц, для всех пользователей услуг по сезонным и иным видам абонементов (билетов).</w:t>
      </w:r>
    </w:p>
    <w:p w14:paraId="10EE9903" w14:textId="0128165B" w:rsidR="009563CE" w:rsidRPr="007769CB" w:rsidRDefault="00725254" w:rsidP="009563CE">
      <w:pPr>
        <w:widowControl w:val="0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</w:t>
      </w:r>
      <w:r w:rsidR="009563CE" w:rsidRPr="007769CB">
        <w:rPr>
          <w:rFonts w:ascii="Arial" w:eastAsia="Times New Roman" w:hAnsi="Arial" w:cs="Arial"/>
          <w:sz w:val="22"/>
          <w:szCs w:val="22"/>
        </w:rPr>
        <w:t xml:space="preserve">.6 </w:t>
      </w:r>
      <w:r w:rsidRPr="00337F34">
        <w:rPr>
          <w:rFonts w:ascii="Arial" w:eastAsia="Times New Roman" w:hAnsi="Arial" w:cs="Arial"/>
          <w:bCs/>
          <w:sz w:val="22"/>
          <w:szCs w:val="22"/>
        </w:rPr>
        <w:t>ИП Рубцов Л.Ю.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9563CE" w:rsidRPr="007769CB">
        <w:rPr>
          <w:rFonts w:ascii="Arial" w:eastAsia="Times New Roman" w:hAnsi="Arial" w:cs="Arial"/>
          <w:sz w:val="22"/>
          <w:szCs w:val="22"/>
        </w:rPr>
        <w:t xml:space="preserve">не несет ответственности за неиспользование Гостем по </w:t>
      </w:r>
      <w:r w:rsidR="00032CBC" w:rsidRPr="007769CB">
        <w:rPr>
          <w:rFonts w:ascii="Arial" w:eastAsia="Times New Roman" w:hAnsi="Arial" w:cs="Arial"/>
          <w:sz w:val="22"/>
          <w:szCs w:val="22"/>
        </w:rPr>
        <w:t>его инициативе (вине) оплаченной Ус</w:t>
      </w:r>
      <w:r w:rsidR="009563CE" w:rsidRPr="007769CB">
        <w:rPr>
          <w:rFonts w:ascii="Arial" w:eastAsia="Times New Roman" w:hAnsi="Arial" w:cs="Arial"/>
          <w:sz w:val="22"/>
          <w:szCs w:val="22"/>
        </w:rPr>
        <w:t>луг</w:t>
      </w:r>
      <w:r w:rsidR="00032CBC" w:rsidRPr="007769CB">
        <w:rPr>
          <w:rFonts w:ascii="Arial" w:eastAsia="Times New Roman" w:hAnsi="Arial" w:cs="Arial"/>
          <w:sz w:val="22"/>
          <w:szCs w:val="22"/>
        </w:rPr>
        <w:t>и</w:t>
      </w:r>
      <w:r w:rsidR="009563CE" w:rsidRPr="007769CB">
        <w:rPr>
          <w:rFonts w:ascii="Arial" w:eastAsia="Times New Roman" w:hAnsi="Arial" w:cs="Arial"/>
          <w:sz w:val="22"/>
          <w:szCs w:val="22"/>
        </w:rPr>
        <w:t xml:space="preserve"> (</w:t>
      </w:r>
      <w:r>
        <w:rPr>
          <w:rFonts w:ascii="Arial" w:eastAsia="Times New Roman" w:hAnsi="Arial" w:cs="Arial"/>
          <w:sz w:val="22"/>
          <w:szCs w:val="22"/>
        </w:rPr>
        <w:t>катания на пони</w:t>
      </w:r>
      <w:r w:rsidR="009563CE" w:rsidRPr="007769CB">
        <w:rPr>
          <w:rFonts w:ascii="Arial" w:eastAsia="Times New Roman" w:hAnsi="Arial" w:cs="Arial"/>
          <w:sz w:val="22"/>
          <w:szCs w:val="22"/>
        </w:rPr>
        <w:t xml:space="preserve">), за сохранность ценных вещей, документов и денег Гостей и иных посетителей </w:t>
      </w:r>
      <w:r w:rsidR="00032CBC" w:rsidRPr="007769CB">
        <w:rPr>
          <w:rFonts w:ascii="Arial" w:eastAsia="Times New Roman" w:hAnsi="Arial" w:cs="Arial"/>
          <w:sz w:val="22"/>
          <w:szCs w:val="22"/>
        </w:rPr>
        <w:t>тропы</w:t>
      </w:r>
      <w:r w:rsidR="009563CE" w:rsidRPr="007769CB">
        <w:rPr>
          <w:rFonts w:ascii="Arial" w:eastAsia="Times New Roman" w:hAnsi="Arial" w:cs="Arial"/>
          <w:sz w:val="22"/>
          <w:szCs w:val="22"/>
        </w:rPr>
        <w:t xml:space="preserve">, включая сохранность приобретенных пропускных билетов, за последствия, связанные с нарушением Гостем и иными посетителями настоящих Правил, за ущерб, причиненный действиями третьих лиц, а также за состояние здоровья Гостей и иных посетителей </w:t>
      </w:r>
      <w:r w:rsidR="00032CBC" w:rsidRPr="007769CB">
        <w:rPr>
          <w:rFonts w:ascii="Arial" w:eastAsia="Times New Roman" w:hAnsi="Arial" w:cs="Arial"/>
          <w:sz w:val="22"/>
          <w:szCs w:val="22"/>
        </w:rPr>
        <w:t>тропы</w:t>
      </w:r>
      <w:r w:rsidR="009563CE" w:rsidRPr="007769CB">
        <w:rPr>
          <w:rFonts w:ascii="Arial" w:eastAsia="Times New Roman" w:hAnsi="Arial" w:cs="Arial"/>
          <w:sz w:val="22"/>
          <w:szCs w:val="22"/>
        </w:rPr>
        <w:t xml:space="preserve">, за несчастные случаи при пользовании </w:t>
      </w:r>
      <w:r w:rsidR="00032CBC" w:rsidRPr="007769CB">
        <w:rPr>
          <w:rFonts w:ascii="Arial" w:eastAsia="Times New Roman" w:hAnsi="Arial" w:cs="Arial"/>
          <w:sz w:val="22"/>
          <w:szCs w:val="22"/>
        </w:rPr>
        <w:t>Услугой</w:t>
      </w:r>
      <w:r w:rsidR="009563CE" w:rsidRPr="007769CB">
        <w:rPr>
          <w:rFonts w:ascii="Arial" w:eastAsia="Times New Roman" w:hAnsi="Arial" w:cs="Arial"/>
          <w:sz w:val="22"/>
          <w:szCs w:val="22"/>
        </w:rPr>
        <w:t xml:space="preserve"> (травмы, ушибы и т.д.). Гость принимает на себя все последствия и риски, связанные с неосторожным повреждением своего здоровья во время </w:t>
      </w:r>
      <w:r>
        <w:rPr>
          <w:rFonts w:ascii="Arial" w:eastAsia="Times New Roman" w:hAnsi="Arial" w:cs="Arial"/>
          <w:sz w:val="22"/>
          <w:szCs w:val="22"/>
        </w:rPr>
        <w:t>катания на пони</w:t>
      </w:r>
      <w:r w:rsidR="009563CE" w:rsidRPr="007769CB">
        <w:rPr>
          <w:rFonts w:ascii="Arial" w:eastAsia="Times New Roman" w:hAnsi="Arial" w:cs="Arial"/>
          <w:sz w:val="22"/>
          <w:szCs w:val="22"/>
        </w:rPr>
        <w:t xml:space="preserve">, и обязуется освободить </w:t>
      </w:r>
      <w:r w:rsidRPr="00337F34">
        <w:rPr>
          <w:rFonts w:ascii="Arial" w:eastAsia="Times New Roman" w:hAnsi="Arial" w:cs="Arial"/>
          <w:bCs/>
          <w:sz w:val="22"/>
          <w:szCs w:val="22"/>
        </w:rPr>
        <w:t>ИП Рубцов Л.Ю.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9563CE" w:rsidRPr="007769CB">
        <w:rPr>
          <w:rFonts w:ascii="Arial" w:eastAsia="Times New Roman" w:hAnsi="Arial" w:cs="Arial"/>
          <w:sz w:val="22"/>
          <w:szCs w:val="22"/>
        </w:rPr>
        <w:t>от каких-либо претензий, связанных с этим, в т.ч. от требований по компенсации вреда жизни и здоровью, морального вреда и пр. убытков. </w:t>
      </w:r>
    </w:p>
    <w:p w14:paraId="2C70D498" w14:textId="12E31DAD" w:rsidR="009563CE" w:rsidRPr="007769CB" w:rsidRDefault="00725254" w:rsidP="009563CE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</w:t>
      </w:r>
      <w:r w:rsidR="009563CE" w:rsidRPr="007769CB">
        <w:rPr>
          <w:rFonts w:ascii="Arial" w:eastAsia="Times New Roman" w:hAnsi="Arial" w:cs="Arial"/>
          <w:sz w:val="22"/>
          <w:szCs w:val="22"/>
        </w:rPr>
        <w:t xml:space="preserve">.7 </w:t>
      </w:r>
      <w:r w:rsidRPr="00337F34">
        <w:rPr>
          <w:rFonts w:ascii="Arial" w:eastAsia="Times New Roman" w:hAnsi="Arial" w:cs="Arial"/>
          <w:bCs/>
          <w:sz w:val="22"/>
          <w:szCs w:val="22"/>
        </w:rPr>
        <w:t>ИП Рубцов Л.Ю.</w:t>
      </w:r>
      <w:r w:rsidR="009563CE" w:rsidRPr="007769CB">
        <w:rPr>
          <w:rFonts w:ascii="Arial" w:eastAsia="Times New Roman" w:hAnsi="Arial" w:cs="Arial"/>
          <w:sz w:val="22"/>
          <w:szCs w:val="22"/>
        </w:rPr>
        <w:t xml:space="preserve"> не несет ответственности за ненадлежащее исполнение (неисполнение) услуг вследствие действия обстоятельств непреодолимой силы, в том числе, но не ограничиваясь этим: при</w:t>
      </w:r>
      <w:r w:rsidR="00032CBC" w:rsidRPr="007769CB">
        <w:rPr>
          <w:rFonts w:ascii="Arial" w:eastAsia="Times New Roman" w:hAnsi="Arial" w:cs="Arial"/>
          <w:sz w:val="22"/>
          <w:szCs w:val="22"/>
        </w:rPr>
        <w:t>родные стихийные бедствия (землетря</w:t>
      </w:r>
      <w:r w:rsidR="009563CE" w:rsidRPr="007769CB">
        <w:rPr>
          <w:rFonts w:ascii="Arial" w:eastAsia="Times New Roman" w:hAnsi="Arial" w:cs="Arial"/>
          <w:sz w:val="22"/>
          <w:szCs w:val="22"/>
        </w:rPr>
        <w:t>сения, наводнения, снежные заносы и т.п.), беспорядки, гражданские войны, забастовки, решения компетентных государственных органов власти, аварийные ситуации (отключение электроэнергии, ремонтно-восстановительные работы и другие чрезвычайные работы и действия со стороны энергоснабжающих организаций) и т.д., а также по иным основаниям, предусмотренным законом.</w:t>
      </w:r>
    </w:p>
    <w:p w14:paraId="7F98A727" w14:textId="77777777" w:rsidR="009563CE" w:rsidRPr="007769CB" w:rsidRDefault="009563CE" w:rsidP="009563CE">
      <w:pPr>
        <w:jc w:val="both"/>
        <w:rPr>
          <w:rFonts w:ascii="Arial" w:hAnsi="Arial" w:cs="Arial"/>
          <w:sz w:val="22"/>
          <w:szCs w:val="22"/>
        </w:rPr>
      </w:pPr>
    </w:p>
    <w:p w14:paraId="1E517E81" w14:textId="448D3BB4" w:rsidR="009563CE" w:rsidRPr="007769CB" w:rsidRDefault="009563CE" w:rsidP="009563CE">
      <w:pPr>
        <w:pStyle w:val="ad"/>
        <w:numPr>
          <w:ilvl w:val="0"/>
          <w:numId w:val="29"/>
        </w:num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769CB">
        <w:rPr>
          <w:rFonts w:ascii="Arial" w:hAnsi="Arial" w:cs="Arial"/>
          <w:b/>
          <w:sz w:val="22"/>
          <w:szCs w:val="22"/>
          <w:lang w:val="ru-RU"/>
        </w:rPr>
        <w:t xml:space="preserve">Возврат денежных средств за неиспользованную услугу. Режим работы </w:t>
      </w:r>
      <w:r w:rsidR="00725254">
        <w:rPr>
          <w:rFonts w:ascii="Arial" w:hAnsi="Arial" w:cs="Arial"/>
          <w:b/>
          <w:sz w:val="22"/>
          <w:szCs w:val="22"/>
          <w:lang w:val="ru-RU"/>
        </w:rPr>
        <w:t>Катания на пони</w:t>
      </w:r>
    </w:p>
    <w:p w14:paraId="376ECDBE" w14:textId="77777777" w:rsidR="009563CE" w:rsidRPr="007769CB" w:rsidRDefault="009563CE" w:rsidP="009563CE">
      <w:pPr>
        <w:pStyle w:val="ad"/>
        <w:ind w:left="360"/>
        <w:rPr>
          <w:rFonts w:ascii="Arial" w:hAnsi="Arial" w:cs="Arial"/>
          <w:b/>
          <w:sz w:val="22"/>
          <w:szCs w:val="22"/>
          <w:lang w:val="ru-RU"/>
        </w:rPr>
      </w:pPr>
    </w:p>
    <w:p w14:paraId="30D7B250" w14:textId="77777777" w:rsidR="009563CE" w:rsidRPr="007769CB" w:rsidRDefault="009563CE" w:rsidP="009563CE">
      <w:pPr>
        <w:pStyle w:val="ad"/>
        <w:numPr>
          <w:ilvl w:val="0"/>
          <w:numId w:val="18"/>
        </w:numPr>
        <w:jc w:val="both"/>
        <w:rPr>
          <w:rFonts w:ascii="Arial" w:hAnsi="Arial" w:cs="Arial"/>
          <w:vanish/>
          <w:sz w:val="22"/>
          <w:szCs w:val="22"/>
        </w:rPr>
      </w:pPr>
    </w:p>
    <w:p w14:paraId="5DE07B0E" w14:textId="03351FAE" w:rsidR="009563CE" w:rsidRPr="007769CB" w:rsidRDefault="00725254" w:rsidP="009563CE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563CE" w:rsidRPr="007769CB">
        <w:rPr>
          <w:rFonts w:ascii="Arial" w:hAnsi="Arial" w:cs="Arial"/>
          <w:sz w:val="22"/>
          <w:szCs w:val="22"/>
        </w:rPr>
        <w:t>.</w:t>
      </w:r>
      <w:r w:rsidR="009563CE" w:rsidRPr="000A6A94">
        <w:rPr>
          <w:rFonts w:ascii="Arial" w:eastAsia="Times New Roman" w:hAnsi="Arial" w:cs="Arial"/>
          <w:sz w:val="22"/>
          <w:szCs w:val="22"/>
        </w:rPr>
        <w:t>1 Возврат Гостю денежных средств возможен только в случае отказа Гостя от оплаченной, но не использованной услуги.</w:t>
      </w:r>
      <w:r w:rsidR="000A6A94" w:rsidRPr="000A6A94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168C84C" w14:textId="00C446EB" w:rsidR="009563CE" w:rsidRPr="007769CB" w:rsidRDefault="00725254" w:rsidP="009563CE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="009563CE" w:rsidRPr="007769CB">
        <w:rPr>
          <w:rFonts w:ascii="Arial" w:hAnsi="Arial" w:cs="Arial"/>
          <w:sz w:val="22"/>
          <w:szCs w:val="22"/>
        </w:rPr>
        <w:t xml:space="preserve">.4 Режим работы </w:t>
      </w:r>
      <w:r>
        <w:rPr>
          <w:rFonts w:ascii="Arial" w:hAnsi="Arial" w:cs="Arial"/>
          <w:sz w:val="22"/>
          <w:szCs w:val="22"/>
        </w:rPr>
        <w:t>катания на пони</w:t>
      </w:r>
      <w:r w:rsidR="00BA6068" w:rsidRPr="007769CB">
        <w:rPr>
          <w:rFonts w:ascii="Arial" w:hAnsi="Arial" w:cs="Arial"/>
          <w:sz w:val="22"/>
          <w:szCs w:val="22"/>
        </w:rPr>
        <w:t xml:space="preserve"> с 1</w:t>
      </w:r>
      <w:r>
        <w:rPr>
          <w:rFonts w:ascii="Arial" w:hAnsi="Arial" w:cs="Arial"/>
          <w:sz w:val="22"/>
          <w:szCs w:val="22"/>
        </w:rPr>
        <w:t>1</w:t>
      </w:r>
      <w:r w:rsidR="00BA6068" w:rsidRPr="007769CB">
        <w:rPr>
          <w:rFonts w:ascii="Arial" w:hAnsi="Arial" w:cs="Arial"/>
          <w:sz w:val="22"/>
          <w:szCs w:val="22"/>
        </w:rPr>
        <w:t>:00 до 1</w:t>
      </w:r>
      <w:r>
        <w:rPr>
          <w:rFonts w:ascii="Arial" w:hAnsi="Arial" w:cs="Arial"/>
          <w:sz w:val="22"/>
          <w:szCs w:val="22"/>
        </w:rPr>
        <w:t>6</w:t>
      </w:r>
      <w:r w:rsidR="009563CE" w:rsidRPr="007769CB">
        <w:rPr>
          <w:rFonts w:ascii="Arial" w:hAnsi="Arial" w:cs="Arial"/>
          <w:sz w:val="22"/>
          <w:szCs w:val="22"/>
        </w:rPr>
        <w:t>:00</w:t>
      </w:r>
      <w:r w:rsidR="00BA6068" w:rsidRPr="007769CB">
        <w:rPr>
          <w:rFonts w:ascii="Arial" w:hAnsi="Arial" w:cs="Arial"/>
          <w:sz w:val="22"/>
          <w:szCs w:val="22"/>
        </w:rPr>
        <w:t xml:space="preserve"> (может быть изменён</w:t>
      </w:r>
      <w:r w:rsidR="009563CE" w:rsidRPr="007769CB">
        <w:rPr>
          <w:rFonts w:ascii="Arial" w:hAnsi="Arial" w:cs="Arial"/>
          <w:sz w:val="22"/>
          <w:szCs w:val="22"/>
        </w:rPr>
        <w:t xml:space="preserve"> </w:t>
      </w:r>
      <w:r w:rsidRPr="00337F34">
        <w:rPr>
          <w:rFonts w:ascii="Arial" w:eastAsia="Times New Roman" w:hAnsi="Arial" w:cs="Arial"/>
          <w:bCs/>
          <w:sz w:val="22"/>
          <w:szCs w:val="22"/>
        </w:rPr>
        <w:t>ИП Рубцов Л.Ю.</w:t>
      </w:r>
      <w:r w:rsidR="00BA6068" w:rsidRPr="007769CB">
        <w:rPr>
          <w:rFonts w:ascii="Arial" w:hAnsi="Arial" w:cs="Arial"/>
          <w:sz w:val="22"/>
          <w:szCs w:val="22"/>
        </w:rPr>
        <w:t xml:space="preserve"> в соответствие </w:t>
      </w:r>
      <w:r w:rsidR="009563CE" w:rsidRPr="007769CB">
        <w:rPr>
          <w:rFonts w:ascii="Arial" w:hAnsi="Arial" w:cs="Arial"/>
          <w:sz w:val="22"/>
          <w:szCs w:val="22"/>
        </w:rPr>
        <w:t xml:space="preserve"> с п.1.6.</w:t>
      </w:r>
      <w:r w:rsidR="00BA6068" w:rsidRPr="007769CB">
        <w:rPr>
          <w:rFonts w:ascii="Arial" w:hAnsi="Arial" w:cs="Arial"/>
          <w:sz w:val="22"/>
          <w:szCs w:val="22"/>
        </w:rPr>
        <w:t xml:space="preserve"> настоящих</w:t>
      </w:r>
      <w:r w:rsidR="009563CE" w:rsidRPr="007769CB">
        <w:rPr>
          <w:rFonts w:ascii="Arial" w:hAnsi="Arial" w:cs="Arial"/>
          <w:sz w:val="22"/>
          <w:szCs w:val="22"/>
        </w:rPr>
        <w:t xml:space="preserve"> Правил</w:t>
      </w:r>
      <w:r w:rsidR="00BA6068" w:rsidRPr="007769CB">
        <w:rPr>
          <w:rFonts w:ascii="Arial" w:hAnsi="Arial" w:cs="Arial"/>
          <w:sz w:val="22"/>
          <w:szCs w:val="22"/>
        </w:rPr>
        <w:t>)</w:t>
      </w:r>
      <w:r w:rsidR="009563CE" w:rsidRPr="007769CB">
        <w:rPr>
          <w:rFonts w:ascii="Arial" w:hAnsi="Arial" w:cs="Arial"/>
          <w:sz w:val="22"/>
          <w:szCs w:val="22"/>
        </w:rPr>
        <w:t xml:space="preserve"> </w:t>
      </w:r>
    </w:p>
    <w:p w14:paraId="4BD8DD81" w14:textId="77777777" w:rsidR="009563CE" w:rsidRPr="007769CB" w:rsidRDefault="009563CE" w:rsidP="009563CE">
      <w:pPr>
        <w:tabs>
          <w:tab w:val="left" w:pos="1418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59B68C28" w14:textId="77777777" w:rsidR="009563CE" w:rsidRPr="007769CB" w:rsidRDefault="009563CE" w:rsidP="009563CE">
      <w:pPr>
        <w:jc w:val="both"/>
        <w:rPr>
          <w:rFonts w:ascii="Arial" w:hAnsi="Arial" w:cs="Arial"/>
          <w:b/>
          <w:sz w:val="22"/>
          <w:szCs w:val="22"/>
        </w:rPr>
      </w:pPr>
      <w:r w:rsidRPr="007769CB">
        <w:rPr>
          <w:rFonts w:ascii="Arial" w:hAnsi="Arial" w:cs="Arial"/>
          <w:b/>
          <w:sz w:val="22"/>
          <w:szCs w:val="22"/>
        </w:rPr>
        <w:t>Контактные телефоны:</w:t>
      </w:r>
    </w:p>
    <w:p w14:paraId="4B2BC2C2" w14:textId="77777777" w:rsidR="009563CE" w:rsidRPr="007769CB" w:rsidRDefault="009563CE" w:rsidP="009563CE">
      <w:pPr>
        <w:jc w:val="both"/>
        <w:rPr>
          <w:rFonts w:ascii="Arial" w:hAnsi="Arial" w:cs="Arial"/>
          <w:sz w:val="22"/>
          <w:szCs w:val="22"/>
        </w:rPr>
      </w:pPr>
    </w:p>
    <w:p w14:paraId="68DB595A" w14:textId="0EFCA16A" w:rsidR="009563CE" w:rsidRPr="007769CB" w:rsidRDefault="009563CE" w:rsidP="009563CE">
      <w:pPr>
        <w:jc w:val="both"/>
        <w:rPr>
          <w:rFonts w:ascii="Arial" w:hAnsi="Arial" w:cs="Arial"/>
          <w:sz w:val="22"/>
          <w:szCs w:val="22"/>
        </w:rPr>
      </w:pPr>
      <w:r w:rsidRPr="007769CB">
        <w:rPr>
          <w:rFonts w:ascii="Arial" w:hAnsi="Arial" w:cs="Arial"/>
          <w:sz w:val="22"/>
          <w:szCs w:val="22"/>
        </w:rPr>
        <w:t xml:space="preserve">1) По всем вопросам обслуживания Гостей и иных посетителей </w:t>
      </w:r>
      <w:r w:rsidR="00725254">
        <w:rPr>
          <w:rFonts w:ascii="Arial" w:hAnsi="Arial" w:cs="Arial"/>
          <w:sz w:val="22"/>
          <w:szCs w:val="22"/>
        </w:rPr>
        <w:t>катания на пони</w:t>
      </w:r>
      <w:r w:rsidRPr="007769CB">
        <w:rPr>
          <w:rFonts w:ascii="Arial" w:hAnsi="Arial" w:cs="Arial"/>
          <w:sz w:val="22"/>
          <w:szCs w:val="22"/>
        </w:rPr>
        <w:t>, а также по всем жалобам и предложениям Гостей</w:t>
      </w:r>
      <w:r w:rsidR="00BA6068" w:rsidRPr="007769CB">
        <w:rPr>
          <w:rFonts w:ascii="Arial" w:hAnsi="Arial" w:cs="Arial"/>
          <w:sz w:val="22"/>
          <w:szCs w:val="22"/>
        </w:rPr>
        <w:t xml:space="preserve"> и иных посетителей</w:t>
      </w:r>
      <w:r w:rsidRPr="007769CB">
        <w:rPr>
          <w:rFonts w:ascii="Arial" w:hAnsi="Arial" w:cs="Arial"/>
          <w:sz w:val="22"/>
          <w:szCs w:val="22"/>
        </w:rPr>
        <w:t xml:space="preserve"> </w:t>
      </w:r>
      <w:r w:rsidR="00BA6068" w:rsidRPr="007769CB">
        <w:rPr>
          <w:rFonts w:ascii="Arial" w:hAnsi="Arial" w:cs="Arial"/>
          <w:sz w:val="22"/>
          <w:szCs w:val="22"/>
        </w:rPr>
        <w:t>–</w:t>
      </w:r>
      <w:r w:rsidRPr="007769CB">
        <w:rPr>
          <w:rFonts w:ascii="Arial" w:hAnsi="Arial" w:cs="Arial"/>
          <w:sz w:val="22"/>
          <w:szCs w:val="22"/>
        </w:rPr>
        <w:t xml:space="preserve"> </w:t>
      </w:r>
      <w:r w:rsidR="00725254">
        <w:rPr>
          <w:rFonts w:ascii="Arial" w:hAnsi="Arial" w:cs="Arial"/>
          <w:sz w:val="22"/>
          <w:szCs w:val="22"/>
        </w:rPr>
        <w:t>Рубцов Леонид Юрьевич</w:t>
      </w:r>
      <w:r w:rsidRPr="007769CB">
        <w:rPr>
          <w:rFonts w:ascii="Arial" w:hAnsi="Arial" w:cs="Arial"/>
          <w:sz w:val="22"/>
          <w:szCs w:val="22"/>
        </w:rPr>
        <w:t xml:space="preserve"> (</w:t>
      </w:r>
      <w:r w:rsidR="0045393B">
        <w:rPr>
          <w:rFonts w:ascii="Arial" w:hAnsi="Arial" w:cs="Arial"/>
          <w:sz w:val="22"/>
          <w:szCs w:val="22"/>
        </w:rPr>
        <w:t>администратор</w:t>
      </w:r>
      <w:r w:rsidRPr="007769CB">
        <w:rPr>
          <w:rFonts w:ascii="Arial" w:hAnsi="Arial" w:cs="Arial"/>
          <w:sz w:val="22"/>
          <w:szCs w:val="22"/>
        </w:rPr>
        <w:t>) – 8-</w:t>
      </w:r>
      <w:r w:rsidR="00725254">
        <w:rPr>
          <w:rFonts w:ascii="Arial" w:hAnsi="Arial" w:cs="Arial"/>
          <w:sz w:val="22"/>
          <w:szCs w:val="22"/>
        </w:rPr>
        <w:t>918</w:t>
      </w:r>
      <w:r w:rsidR="004B745D" w:rsidRPr="007769CB">
        <w:rPr>
          <w:rFonts w:ascii="Arial" w:hAnsi="Arial" w:cs="Arial"/>
          <w:sz w:val="22"/>
          <w:szCs w:val="22"/>
        </w:rPr>
        <w:t>-</w:t>
      </w:r>
      <w:r w:rsidR="00725254">
        <w:rPr>
          <w:rFonts w:ascii="Arial" w:hAnsi="Arial" w:cs="Arial"/>
          <w:sz w:val="22"/>
          <w:szCs w:val="22"/>
        </w:rPr>
        <w:t>900</w:t>
      </w:r>
      <w:r w:rsidR="004B745D" w:rsidRPr="007769CB">
        <w:rPr>
          <w:rFonts w:ascii="Arial" w:hAnsi="Arial" w:cs="Arial"/>
          <w:sz w:val="22"/>
          <w:szCs w:val="22"/>
        </w:rPr>
        <w:t>-</w:t>
      </w:r>
      <w:r w:rsidR="00725254">
        <w:rPr>
          <w:rFonts w:ascii="Arial" w:hAnsi="Arial" w:cs="Arial"/>
          <w:sz w:val="22"/>
          <w:szCs w:val="22"/>
        </w:rPr>
        <w:t>9898</w:t>
      </w:r>
      <w:r w:rsidRPr="007769CB">
        <w:rPr>
          <w:rFonts w:ascii="Arial" w:hAnsi="Arial" w:cs="Arial"/>
          <w:sz w:val="22"/>
          <w:szCs w:val="22"/>
        </w:rPr>
        <w:t>;</w:t>
      </w:r>
    </w:p>
    <w:p w14:paraId="3096501B" w14:textId="77777777" w:rsidR="009563CE" w:rsidRPr="007769CB" w:rsidRDefault="009563CE" w:rsidP="009563CE">
      <w:pPr>
        <w:jc w:val="both"/>
        <w:rPr>
          <w:rFonts w:ascii="Arial" w:hAnsi="Arial" w:cs="Arial"/>
          <w:sz w:val="22"/>
          <w:szCs w:val="22"/>
        </w:rPr>
      </w:pPr>
    </w:p>
    <w:p w14:paraId="3370FB70" w14:textId="485C109C" w:rsidR="009563CE" w:rsidRPr="007769CB" w:rsidRDefault="00725254" w:rsidP="009563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563CE" w:rsidRPr="007769CB">
        <w:rPr>
          <w:rFonts w:ascii="Arial" w:hAnsi="Arial" w:cs="Arial"/>
          <w:sz w:val="22"/>
          <w:szCs w:val="22"/>
        </w:rPr>
        <w:t>) Менед</w:t>
      </w:r>
      <w:r>
        <w:rPr>
          <w:rFonts w:ascii="Arial" w:hAnsi="Arial" w:cs="Arial"/>
          <w:sz w:val="22"/>
          <w:szCs w:val="22"/>
        </w:rPr>
        <w:t xml:space="preserve">жер отдела туристических услуг </w:t>
      </w:r>
      <w:r w:rsidR="009563CE" w:rsidRPr="007769CB">
        <w:rPr>
          <w:rFonts w:ascii="Arial" w:hAnsi="Arial" w:cs="Arial"/>
          <w:sz w:val="22"/>
          <w:szCs w:val="22"/>
        </w:rPr>
        <w:t xml:space="preserve">– </w:t>
      </w:r>
      <w:r w:rsidR="000A6A94">
        <w:rPr>
          <w:rFonts w:ascii="Arial" w:hAnsi="Arial" w:cs="Arial"/>
          <w:sz w:val="22"/>
          <w:szCs w:val="22"/>
        </w:rPr>
        <w:t>Кокоркина Ольга Михайловна</w:t>
      </w:r>
      <w:r w:rsidR="009563CE" w:rsidRPr="007769CB">
        <w:rPr>
          <w:rFonts w:ascii="Arial" w:hAnsi="Arial" w:cs="Arial"/>
          <w:sz w:val="22"/>
          <w:szCs w:val="22"/>
        </w:rPr>
        <w:t xml:space="preserve"> – 8- 928-456-</w:t>
      </w:r>
      <w:r w:rsidR="000A6A94">
        <w:rPr>
          <w:rFonts w:ascii="Arial" w:hAnsi="Arial" w:cs="Arial"/>
          <w:sz w:val="22"/>
          <w:szCs w:val="22"/>
        </w:rPr>
        <w:t>08-75</w:t>
      </w:r>
      <w:r w:rsidR="009563CE" w:rsidRPr="007769CB">
        <w:rPr>
          <w:rFonts w:ascii="Arial" w:hAnsi="Arial" w:cs="Arial"/>
          <w:sz w:val="22"/>
          <w:szCs w:val="22"/>
        </w:rPr>
        <w:t>.</w:t>
      </w:r>
    </w:p>
    <w:p w14:paraId="106AB55B" w14:textId="77777777" w:rsidR="009563CE" w:rsidRPr="007769CB" w:rsidRDefault="009563CE" w:rsidP="009563C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8BC2A57" w14:textId="77777777" w:rsidR="009563CE" w:rsidRPr="007769CB" w:rsidRDefault="009563CE" w:rsidP="009563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5B133FC" w14:textId="77777777" w:rsidR="00306432" w:rsidRPr="007769CB" w:rsidRDefault="00306432" w:rsidP="00E16B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23FEFF" w14:textId="77777777" w:rsidR="00E16B8C" w:rsidRPr="007769CB" w:rsidRDefault="00E16B8C" w:rsidP="00E16B8C">
      <w:pPr>
        <w:jc w:val="both"/>
        <w:rPr>
          <w:rFonts w:ascii="Arial" w:hAnsi="Arial" w:cs="Arial"/>
          <w:sz w:val="22"/>
          <w:szCs w:val="22"/>
        </w:rPr>
      </w:pPr>
    </w:p>
    <w:p w14:paraId="61FA5C2B" w14:textId="77777777" w:rsidR="00132017" w:rsidRPr="007769CB" w:rsidRDefault="00132017" w:rsidP="00E16B8C">
      <w:pPr>
        <w:jc w:val="both"/>
        <w:rPr>
          <w:rFonts w:ascii="Arial" w:hAnsi="Arial" w:cs="Arial"/>
          <w:sz w:val="22"/>
          <w:szCs w:val="22"/>
        </w:rPr>
      </w:pPr>
    </w:p>
    <w:sectPr w:rsidR="00132017" w:rsidRPr="007769CB" w:rsidSect="009A312B">
      <w:pgSz w:w="11906" w:h="16838"/>
      <w:pgMar w:top="993" w:right="851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2F9BE" w14:textId="77777777" w:rsidR="00E2199E" w:rsidRDefault="00E2199E" w:rsidP="00A77591">
      <w:r>
        <w:separator/>
      </w:r>
    </w:p>
  </w:endnote>
  <w:endnote w:type="continuationSeparator" w:id="0">
    <w:p w14:paraId="3FAAEC67" w14:textId="77777777" w:rsidR="00E2199E" w:rsidRDefault="00E2199E" w:rsidP="00A7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B4A95" w14:textId="77777777" w:rsidR="00E2199E" w:rsidRDefault="00E2199E" w:rsidP="00A77591">
      <w:r>
        <w:separator/>
      </w:r>
    </w:p>
  </w:footnote>
  <w:footnote w:type="continuationSeparator" w:id="0">
    <w:p w14:paraId="3E19A168" w14:textId="77777777" w:rsidR="00E2199E" w:rsidRDefault="00E2199E" w:rsidP="00A77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A24"/>
    <w:multiLevelType w:val="multilevel"/>
    <w:tmpl w:val="23EC9B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F60634"/>
    <w:multiLevelType w:val="multilevel"/>
    <w:tmpl w:val="436E5B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7B402E"/>
    <w:multiLevelType w:val="multilevel"/>
    <w:tmpl w:val="89980462"/>
    <w:lvl w:ilvl="0">
      <w:start w:val="2"/>
      <w:numFmt w:val="decimal"/>
      <w:lvlText w:val="%1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4" w:hanging="1800"/>
      </w:pPr>
      <w:rPr>
        <w:rFonts w:hint="default"/>
      </w:rPr>
    </w:lvl>
  </w:abstractNum>
  <w:abstractNum w:abstractNumId="3" w15:restartNumberingAfterBreak="0">
    <w:nsid w:val="041B38FC"/>
    <w:multiLevelType w:val="multilevel"/>
    <w:tmpl w:val="CE66A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7190384"/>
    <w:multiLevelType w:val="multilevel"/>
    <w:tmpl w:val="34FAAC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9AD6FA2"/>
    <w:multiLevelType w:val="multilevel"/>
    <w:tmpl w:val="EF22A6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67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6" w15:restartNumberingAfterBreak="0">
    <w:nsid w:val="0A93644A"/>
    <w:multiLevelType w:val="multilevel"/>
    <w:tmpl w:val="6BC00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DB5506"/>
    <w:multiLevelType w:val="hybridMultilevel"/>
    <w:tmpl w:val="50EE46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997449"/>
    <w:multiLevelType w:val="multilevel"/>
    <w:tmpl w:val="3E5E16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87F08BF"/>
    <w:multiLevelType w:val="multilevel"/>
    <w:tmpl w:val="47CE01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D8007F"/>
    <w:multiLevelType w:val="multilevel"/>
    <w:tmpl w:val="5CC6A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E00B27"/>
    <w:multiLevelType w:val="multilevel"/>
    <w:tmpl w:val="89980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D88224E"/>
    <w:multiLevelType w:val="hybridMultilevel"/>
    <w:tmpl w:val="B9E4D8A6"/>
    <w:lvl w:ilvl="0" w:tplc="CAD83B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3957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7A5276"/>
    <w:multiLevelType w:val="multilevel"/>
    <w:tmpl w:val="9C86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D34BF6"/>
    <w:multiLevelType w:val="multilevel"/>
    <w:tmpl w:val="899804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8DD51C8"/>
    <w:multiLevelType w:val="hybridMultilevel"/>
    <w:tmpl w:val="586E074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C7960D8"/>
    <w:multiLevelType w:val="hybridMultilevel"/>
    <w:tmpl w:val="1B04D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92495"/>
    <w:multiLevelType w:val="hybridMultilevel"/>
    <w:tmpl w:val="40F8F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54365"/>
    <w:multiLevelType w:val="hybridMultilevel"/>
    <w:tmpl w:val="5A840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46233"/>
    <w:multiLevelType w:val="multilevel"/>
    <w:tmpl w:val="FD9C0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39960018"/>
    <w:multiLevelType w:val="hybridMultilevel"/>
    <w:tmpl w:val="812AB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77998"/>
    <w:multiLevelType w:val="hybridMultilevel"/>
    <w:tmpl w:val="3E5E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51EEB"/>
    <w:multiLevelType w:val="multilevel"/>
    <w:tmpl w:val="6B9E06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38467F4"/>
    <w:multiLevelType w:val="hybridMultilevel"/>
    <w:tmpl w:val="BAB4FAF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4CF11048"/>
    <w:multiLevelType w:val="multilevel"/>
    <w:tmpl w:val="899804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F7B6CE9"/>
    <w:multiLevelType w:val="multilevel"/>
    <w:tmpl w:val="5720BC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646E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466258F"/>
    <w:multiLevelType w:val="hybridMultilevel"/>
    <w:tmpl w:val="4FBAFF0E"/>
    <w:lvl w:ilvl="0" w:tplc="BD2CE748">
      <w:start w:val="1"/>
      <w:numFmt w:val="bullet"/>
      <w:suff w:val="space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7751A9"/>
    <w:multiLevelType w:val="hybridMultilevel"/>
    <w:tmpl w:val="E5A8F684"/>
    <w:lvl w:ilvl="0" w:tplc="362ED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A5512"/>
    <w:multiLevelType w:val="hybridMultilevel"/>
    <w:tmpl w:val="AD40E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C0858"/>
    <w:multiLevelType w:val="hybridMultilevel"/>
    <w:tmpl w:val="48D217B8"/>
    <w:lvl w:ilvl="0" w:tplc="DBC0F1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2CC6784"/>
    <w:multiLevelType w:val="hybridMultilevel"/>
    <w:tmpl w:val="7C9A9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C2E15"/>
    <w:multiLevelType w:val="hybridMultilevel"/>
    <w:tmpl w:val="1FAEDF5A"/>
    <w:lvl w:ilvl="0" w:tplc="12BC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360E0"/>
    <w:multiLevelType w:val="multilevel"/>
    <w:tmpl w:val="89980462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6C93EB7"/>
    <w:multiLevelType w:val="hybridMultilevel"/>
    <w:tmpl w:val="8D2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52EB4"/>
    <w:multiLevelType w:val="hybridMultilevel"/>
    <w:tmpl w:val="BFCA5292"/>
    <w:lvl w:ilvl="0" w:tplc="362ED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864FF"/>
    <w:multiLevelType w:val="multilevel"/>
    <w:tmpl w:val="6B9E06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F7F0767"/>
    <w:multiLevelType w:val="multilevel"/>
    <w:tmpl w:val="671C34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24"/>
  </w:num>
  <w:num w:numId="5">
    <w:abstractNumId w:val="16"/>
  </w:num>
  <w:num w:numId="6">
    <w:abstractNumId w:val="19"/>
  </w:num>
  <w:num w:numId="7">
    <w:abstractNumId w:val="30"/>
  </w:num>
  <w:num w:numId="8">
    <w:abstractNumId w:val="17"/>
  </w:num>
  <w:num w:numId="9">
    <w:abstractNumId w:val="22"/>
  </w:num>
  <w:num w:numId="10">
    <w:abstractNumId w:val="27"/>
  </w:num>
  <w:num w:numId="11">
    <w:abstractNumId w:val="23"/>
  </w:num>
  <w:num w:numId="12">
    <w:abstractNumId w:val="2"/>
  </w:num>
  <w:num w:numId="13">
    <w:abstractNumId w:val="11"/>
  </w:num>
  <w:num w:numId="14">
    <w:abstractNumId w:val="5"/>
  </w:num>
  <w:num w:numId="15">
    <w:abstractNumId w:val="35"/>
  </w:num>
  <w:num w:numId="16">
    <w:abstractNumId w:val="34"/>
  </w:num>
  <w:num w:numId="17">
    <w:abstractNumId w:val="0"/>
  </w:num>
  <w:num w:numId="18">
    <w:abstractNumId w:val="15"/>
  </w:num>
  <w:num w:numId="19">
    <w:abstractNumId w:val="25"/>
  </w:num>
  <w:num w:numId="20">
    <w:abstractNumId w:val="9"/>
  </w:num>
  <w:num w:numId="21">
    <w:abstractNumId w:val="26"/>
  </w:num>
  <w:num w:numId="22">
    <w:abstractNumId w:val="37"/>
  </w:num>
  <w:num w:numId="23">
    <w:abstractNumId w:val="13"/>
  </w:num>
  <w:num w:numId="24">
    <w:abstractNumId w:val="29"/>
  </w:num>
  <w:num w:numId="2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8"/>
  </w:num>
  <w:num w:numId="28">
    <w:abstractNumId w:val="36"/>
  </w:num>
  <w:num w:numId="29">
    <w:abstractNumId w:val="33"/>
  </w:num>
  <w:num w:numId="30">
    <w:abstractNumId w:val="12"/>
  </w:num>
  <w:num w:numId="31">
    <w:abstractNumId w:val="32"/>
  </w:num>
  <w:num w:numId="32">
    <w:abstractNumId w:val="18"/>
  </w:num>
  <w:num w:numId="33">
    <w:abstractNumId w:val="31"/>
  </w:num>
  <w:num w:numId="34">
    <w:abstractNumId w:val="7"/>
  </w:num>
  <w:num w:numId="35">
    <w:abstractNumId w:val="3"/>
  </w:num>
  <w:num w:numId="36">
    <w:abstractNumId w:val="10"/>
  </w:num>
  <w:num w:numId="37">
    <w:abstractNumId w:val="38"/>
  </w:num>
  <w:num w:numId="38">
    <w:abstractNumId w:val="4"/>
  </w:num>
  <w:num w:numId="39">
    <w:abstractNumId w:val="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67"/>
    <w:rsid w:val="00006C8F"/>
    <w:rsid w:val="00006FF3"/>
    <w:rsid w:val="0000761A"/>
    <w:rsid w:val="00012763"/>
    <w:rsid w:val="00032CBC"/>
    <w:rsid w:val="00040240"/>
    <w:rsid w:val="00051C22"/>
    <w:rsid w:val="00071BBD"/>
    <w:rsid w:val="00073754"/>
    <w:rsid w:val="000803BE"/>
    <w:rsid w:val="00085DA0"/>
    <w:rsid w:val="000958F1"/>
    <w:rsid w:val="000A1FFE"/>
    <w:rsid w:val="000A5B40"/>
    <w:rsid w:val="000A6A94"/>
    <w:rsid w:val="000D6CD6"/>
    <w:rsid w:val="000D6E73"/>
    <w:rsid w:val="000E4BCF"/>
    <w:rsid w:val="000F009F"/>
    <w:rsid w:val="00132017"/>
    <w:rsid w:val="001571E4"/>
    <w:rsid w:val="00157BD0"/>
    <w:rsid w:val="0018057C"/>
    <w:rsid w:val="001835B9"/>
    <w:rsid w:val="00191C1F"/>
    <w:rsid w:val="001B3255"/>
    <w:rsid w:val="001B6D9A"/>
    <w:rsid w:val="001E154B"/>
    <w:rsid w:val="001E7968"/>
    <w:rsid w:val="0020137B"/>
    <w:rsid w:val="00277742"/>
    <w:rsid w:val="00292F64"/>
    <w:rsid w:val="002A4462"/>
    <w:rsid w:val="002C457A"/>
    <w:rsid w:val="002D3FB1"/>
    <w:rsid w:val="002D56BC"/>
    <w:rsid w:val="002E5E1A"/>
    <w:rsid w:val="002F182F"/>
    <w:rsid w:val="002F6EE9"/>
    <w:rsid w:val="00305567"/>
    <w:rsid w:val="00306432"/>
    <w:rsid w:val="00337F34"/>
    <w:rsid w:val="00343B4E"/>
    <w:rsid w:val="00344BBA"/>
    <w:rsid w:val="00356D85"/>
    <w:rsid w:val="00363E31"/>
    <w:rsid w:val="003E29DF"/>
    <w:rsid w:val="003E4AA0"/>
    <w:rsid w:val="003F00F9"/>
    <w:rsid w:val="003F1B7C"/>
    <w:rsid w:val="003F7149"/>
    <w:rsid w:val="00413773"/>
    <w:rsid w:val="004325B9"/>
    <w:rsid w:val="004379D9"/>
    <w:rsid w:val="00447D78"/>
    <w:rsid w:val="0045393B"/>
    <w:rsid w:val="00453A09"/>
    <w:rsid w:val="004653A2"/>
    <w:rsid w:val="00484FF5"/>
    <w:rsid w:val="00492573"/>
    <w:rsid w:val="004B1830"/>
    <w:rsid w:val="004B745D"/>
    <w:rsid w:val="004C47BB"/>
    <w:rsid w:val="004C5A44"/>
    <w:rsid w:val="004E22EB"/>
    <w:rsid w:val="004E2DF7"/>
    <w:rsid w:val="004E5931"/>
    <w:rsid w:val="004F6319"/>
    <w:rsid w:val="004F7D15"/>
    <w:rsid w:val="00502086"/>
    <w:rsid w:val="0051716D"/>
    <w:rsid w:val="005647B1"/>
    <w:rsid w:val="005B604A"/>
    <w:rsid w:val="005B717D"/>
    <w:rsid w:val="005C6CD7"/>
    <w:rsid w:val="005E29FC"/>
    <w:rsid w:val="005E5511"/>
    <w:rsid w:val="005F2DE7"/>
    <w:rsid w:val="005F4B95"/>
    <w:rsid w:val="00621539"/>
    <w:rsid w:val="006342D4"/>
    <w:rsid w:val="00667342"/>
    <w:rsid w:val="00670CCF"/>
    <w:rsid w:val="0069252E"/>
    <w:rsid w:val="0069632B"/>
    <w:rsid w:val="006A0343"/>
    <w:rsid w:val="006B4853"/>
    <w:rsid w:val="006D5C3F"/>
    <w:rsid w:val="006E0AD0"/>
    <w:rsid w:val="00703027"/>
    <w:rsid w:val="0071405B"/>
    <w:rsid w:val="00725254"/>
    <w:rsid w:val="00727DD3"/>
    <w:rsid w:val="00731E79"/>
    <w:rsid w:val="0074112E"/>
    <w:rsid w:val="007519DC"/>
    <w:rsid w:val="00767B90"/>
    <w:rsid w:val="007769CB"/>
    <w:rsid w:val="00786DB8"/>
    <w:rsid w:val="007A74DE"/>
    <w:rsid w:val="007A7B51"/>
    <w:rsid w:val="007B3569"/>
    <w:rsid w:val="007B4D1B"/>
    <w:rsid w:val="007C4917"/>
    <w:rsid w:val="007D294B"/>
    <w:rsid w:val="007E7D7F"/>
    <w:rsid w:val="007E7F15"/>
    <w:rsid w:val="00821E4D"/>
    <w:rsid w:val="00852592"/>
    <w:rsid w:val="008849EB"/>
    <w:rsid w:val="00884B1B"/>
    <w:rsid w:val="00885326"/>
    <w:rsid w:val="008B6524"/>
    <w:rsid w:val="008C05B1"/>
    <w:rsid w:val="00913752"/>
    <w:rsid w:val="009245CD"/>
    <w:rsid w:val="00932AF5"/>
    <w:rsid w:val="0093763A"/>
    <w:rsid w:val="00944848"/>
    <w:rsid w:val="009508DD"/>
    <w:rsid w:val="0095401D"/>
    <w:rsid w:val="009563CE"/>
    <w:rsid w:val="009A312B"/>
    <w:rsid w:val="009C3CC1"/>
    <w:rsid w:val="009D35EC"/>
    <w:rsid w:val="00A03316"/>
    <w:rsid w:val="00A36332"/>
    <w:rsid w:val="00A4580C"/>
    <w:rsid w:val="00A64644"/>
    <w:rsid w:val="00A70F7B"/>
    <w:rsid w:val="00A76103"/>
    <w:rsid w:val="00A77591"/>
    <w:rsid w:val="00A85BEC"/>
    <w:rsid w:val="00A93306"/>
    <w:rsid w:val="00AB0180"/>
    <w:rsid w:val="00AB36AA"/>
    <w:rsid w:val="00B07BEC"/>
    <w:rsid w:val="00B25E44"/>
    <w:rsid w:val="00B36B33"/>
    <w:rsid w:val="00B36CD1"/>
    <w:rsid w:val="00B401CB"/>
    <w:rsid w:val="00B642D0"/>
    <w:rsid w:val="00B84877"/>
    <w:rsid w:val="00B850CC"/>
    <w:rsid w:val="00B935E7"/>
    <w:rsid w:val="00BA6068"/>
    <w:rsid w:val="00BB00A8"/>
    <w:rsid w:val="00BB7167"/>
    <w:rsid w:val="00BE75B1"/>
    <w:rsid w:val="00C001EB"/>
    <w:rsid w:val="00C11E31"/>
    <w:rsid w:val="00C2202A"/>
    <w:rsid w:val="00C24DC2"/>
    <w:rsid w:val="00C41C76"/>
    <w:rsid w:val="00C601C7"/>
    <w:rsid w:val="00C6207C"/>
    <w:rsid w:val="00CA2712"/>
    <w:rsid w:val="00CA40E7"/>
    <w:rsid w:val="00CC78CE"/>
    <w:rsid w:val="00CF0859"/>
    <w:rsid w:val="00CF5F58"/>
    <w:rsid w:val="00D40B9D"/>
    <w:rsid w:val="00D6230E"/>
    <w:rsid w:val="00D650AE"/>
    <w:rsid w:val="00DB5DE9"/>
    <w:rsid w:val="00DD0DCE"/>
    <w:rsid w:val="00DD31DE"/>
    <w:rsid w:val="00DD39B3"/>
    <w:rsid w:val="00DF0972"/>
    <w:rsid w:val="00DF4F63"/>
    <w:rsid w:val="00E16B8C"/>
    <w:rsid w:val="00E2199E"/>
    <w:rsid w:val="00E239E8"/>
    <w:rsid w:val="00E23C99"/>
    <w:rsid w:val="00E25A13"/>
    <w:rsid w:val="00E261B0"/>
    <w:rsid w:val="00E81B46"/>
    <w:rsid w:val="00EB02EF"/>
    <w:rsid w:val="00EC1735"/>
    <w:rsid w:val="00EC5AA2"/>
    <w:rsid w:val="00ED7FC5"/>
    <w:rsid w:val="00EF6F2A"/>
    <w:rsid w:val="00F436B9"/>
    <w:rsid w:val="00F56C18"/>
    <w:rsid w:val="00F71953"/>
    <w:rsid w:val="00F71EA5"/>
    <w:rsid w:val="00F75853"/>
    <w:rsid w:val="00F82584"/>
    <w:rsid w:val="00F834B1"/>
    <w:rsid w:val="00FA045C"/>
    <w:rsid w:val="00FC09BC"/>
    <w:rsid w:val="00FC1D61"/>
    <w:rsid w:val="00F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1990"/>
  <w15:docId w15:val="{753031B9-0A9D-49CA-BF92-42E91535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H1,Part,Document Header1,Заголовок параграфа (1.),1,111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"/>
    <w:next w:val="a"/>
    <w:link w:val="10"/>
    <w:uiPriority w:val="9"/>
    <w:qFormat/>
    <w:rsid w:val="00932AF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aliases w:val="2,sub-sect,h2,section header,no section,21,sub-sect1,22,sub-sect2,23,sub-sect3,24,sub-sect4,25,sub-sect5,(1.1,1.2,1.3 etc)"/>
    <w:basedOn w:val="a"/>
    <w:next w:val="a"/>
    <w:link w:val="20"/>
    <w:uiPriority w:val="9"/>
    <w:qFormat/>
    <w:rsid w:val="00932AF5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3,h31,31,h32,32,h33,33,h34,34,h35,35,sub-sub,sub-sub1,sub-sub2,sub-sub3,sub-sub4,sub section header,H3,H31,Controls,Section"/>
    <w:basedOn w:val="a"/>
    <w:next w:val="a"/>
    <w:link w:val="30"/>
    <w:uiPriority w:val="9"/>
    <w:unhideWhenUsed/>
    <w:qFormat/>
    <w:rsid w:val="00932A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Cs w:val="22"/>
      <w:lang w:val="en-US" w:eastAsia="en-US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932AF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32AF5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32AF5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32AF5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32AF5"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32AF5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qFormat/>
    <w:rsid w:val="00932AF5"/>
    <w:pPr>
      <w:spacing w:before="120" w:after="120"/>
      <w:jc w:val="both"/>
    </w:pPr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ColorfulList-Accent1">
    <w:name w:val="Colorful List - Accent 1"/>
    <w:basedOn w:val="a"/>
    <w:uiPriority w:val="34"/>
    <w:qFormat/>
    <w:rsid w:val="00932AF5"/>
    <w:pPr>
      <w:ind w:left="720"/>
      <w:contextualSpacing/>
    </w:pPr>
    <w:rPr>
      <w:rFonts w:ascii="Arial" w:eastAsia="Times New Roman" w:hAnsi="Arial" w:cs="Arial"/>
      <w:sz w:val="20"/>
      <w:lang w:val="en-GB" w:eastAsia="en-US"/>
    </w:rPr>
  </w:style>
  <w:style w:type="character" w:customStyle="1" w:styleId="10">
    <w:name w:val="Заголовок 1 Знак"/>
    <w:aliases w:val="H1 Знак,Part Знак,Document Header1 Знак,Заголовок параграфа (1.) Знак,1 Знак,111 Знак,Section Heading Знак,level2 hdg Знак,Заголовок 1 Знак Знак Знак Знак Знак Знак,Заголовок 1 Знак Знак Знак Знак Знак Знак Знак Знак Знак,Заголов Знак"/>
    <w:basedOn w:val="a0"/>
    <w:link w:val="1"/>
    <w:uiPriority w:val="9"/>
    <w:rsid w:val="00932AF5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aliases w:val="2 Знак,sub-sect Знак,h2 Знак,section header Знак,no section Знак,21 Знак,sub-sect1 Знак,22 Знак,sub-sect2 Знак,23 Знак,sub-sect3 Знак,24 Знак,sub-sect4 Знак,25 Знак,sub-sect5 Знак,(1.1 Знак,1.2 Знак,1.3 etc) Знак"/>
    <w:basedOn w:val="a0"/>
    <w:link w:val="2"/>
    <w:uiPriority w:val="9"/>
    <w:rsid w:val="00932AF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3 Знак,h31 Знак,31 Знак,h32 Знак,32 Знак,h33 Знак,33 Знак,h34 Знак,34 Знак,h35 Знак,35 Знак,sub-sub Знак,sub-sub1 Знак,sub-sub2 Знак,sub-sub3 Знак,sub-sub4 Знак,sub section header Знак,H3 Знак,H31 Знак,Controls Знак,Section Знак"/>
    <w:basedOn w:val="a0"/>
    <w:link w:val="3"/>
    <w:uiPriority w:val="9"/>
    <w:rsid w:val="00932AF5"/>
    <w:rPr>
      <w:rFonts w:ascii="Cambria" w:eastAsia="Times New Roman" w:hAnsi="Cambria" w:cs="Times New Roman"/>
      <w:b/>
      <w:bCs/>
      <w:color w:val="4F81BD"/>
      <w:sz w:val="24"/>
      <w:lang w:val="en-US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932A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2AF5"/>
    <w:rPr>
      <w:rFonts w:ascii="Cambria" w:eastAsia="Times New Roman" w:hAnsi="Cambria" w:cs="Times New Roman"/>
      <w:color w:val="243F60"/>
      <w:sz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932AF5"/>
    <w:rPr>
      <w:rFonts w:ascii="Cambria" w:eastAsia="Times New Roman" w:hAnsi="Cambria" w:cs="Times New Roman"/>
      <w:i/>
      <w:iCs/>
      <w:color w:val="243F60"/>
      <w:sz w:val="24"/>
      <w:lang w:val="en-US"/>
    </w:rPr>
  </w:style>
  <w:style w:type="character" w:customStyle="1" w:styleId="70">
    <w:name w:val="Заголовок 7 Знак"/>
    <w:basedOn w:val="a0"/>
    <w:link w:val="7"/>
    <w:uiPriority w:val="9"/>
    <w:rsid w:val="00932AF5"/>
    <w:rPr>
      <w:rFonts w:ascii="Cambria" w:eastAsia="Times New Roman" w:hAnsi="Cambria" w:cs="Times New Roman"/>
      <w:i/>
      <w:iCs/>
      <w:color w:val="404040"/>
      <w:sz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932AF5"/>
    <w:rPr>
      <w:rFonts w:ascii="Cambria" w:eastAsia="Times New Roman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932AF5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31">
    <w:name w:val="toc 3"/>
    <w:basedOn w:val="a"/>
    <w:next w:val="a"/>
    <w:autoRedefine/>
    <w:uiPriority w:val="39"/>
    <w:qFormat/>
    <w:rsid w:val="00932AF5"/>
    <w:pPr>
      <w:tabs>
        <w:tab w:val="right" w:leader="dot" w:pos="8630"/>
      </w:tabs>
      <w:ind w:left="284" w:firstLine="425"/>
    </w:pPr>
    <w:rPr>
      <w:rFonts w:eastAsia="Times New Roman" w:cs="Times New Roman"/>
      <w:lang w:eastAsia="en-US"/>
    </w:rPr>
  </w:style>
  <w:style w:type="paragraph" w:styleId="a4">
    <w:name w:val="caption"/>
    <w:basedOn w:val="a"/>
    <w:next w:val="a"/>
    <w:uiPriority w:val="35"/>
    <w:semiHidden/>
    <w:unhideWhenUsed/>
    <w:qFormat/>
    <w:rsid w:val="00932AF5"/>
    <w:rPr>
      <w:rFonts w:eastAsia="Times New Roman" w:cs="Times New Roman"/>
      <w:b/>
      <w:bCs/>
      <w:color w:val="4F81BD"/>
      <w:sz w:val="18"/>
      <w:szCs w:val="18"/>
      <w:lang w:val="en-US" w:eastAsia="en-US"/>
    </w:rPr>
  </w:style>
  <w:style w:type="paragraph" w:styleId="a5">
    <w:name w:val="Title"/>
    <w:basedOn w:val="a"/>
    <w:link w:val="a6"/>
    <w:uiPriority w:val="10"/>
    <w:qFormat/>
    <w:rsid w:val="00932AF5"/>
    <w:pPr>
      <w:widowControl w:val="0"/>
      <w:spacing w:before="220" w:line="240" w:lineRule="exact"/>
      <w:ind w:right="200"/>
      <w:jc w:val="center"/>
    </w:pPr>
    <w:rPr>
      <w:rFonts w:eastAsia="Times New Roman" w:cs="Times New Roman"/>
      <w:b/>
      <w:szCs w:val="20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32AF5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Subtitle"/>
    <w:basedOn w:val="a"/>
    <w:next w:val="a"/>
    <w:link w:val="a8"/>
    <w:uiPriority w:val="11"/>
    <w:qFormat/>
    <w:rsid w:val="00932AF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932AF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a9">
    <w:name w:val="Strong"/>
    <w:basedOn w:val="a0"/>
    <w:uiPriority w:val="22"/>
    <w:qFormat/>
    <w:rsid w:val="00932AF5"/>
    <w:rPr>
      <w:b/>
    </w:rPr>
  </w:style>
  <w:style w:type="character" w:styleId="aa">
    <w:name w:val="Emphasis"/>
    <w:basedOn w:val="a0"/>
    <w:uiPriority w:val="20"/>
    <w:qFormat/>
    <w:rsid w:val="00932AF5"/>
    <w:rPr>
      <w:i/>
    </w:rPr>
  </w:style>
  <w:style w:type="paragraph" w:styleId="ab">
    <w:name w:val="No Spacing"/>
    <w:link w:val="ac"/>
    <w:uiPriority w:val="1"/>
    <w:qFormat/>
    <w:rsid w:val="0093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32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932AF5"/>
    <w:pPr>
      <w:ind w:left="720"/>
      <w:contextualSpacing/>
    </w:pPr>
    <w:rPr>
      <w:rFonts w:eastAsia="Times New Roman" w:cs="Times New Roman"/>
      <w:lang w:val="en-US" w:eastAsia="en-US"/>
    </w:rPr>
  </w:style>
  <w:style w:type="character" w:customStyle="1" w:styleId="ae">
    <w:name w:val="Абзац списка Знак"/>
    <w:link w:val="ad"/>
    <w:uiPriority w:val="99"/>
    <w:locked/>
    <w:rsid w:val="00932A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Quote"/>
    <w:basedOn w:val="a"/>
    <w:next w:val="a"/>
    <w:link w:val="22"/>
    <w:uiPriority w:val="29"/>
    <w:qFormat/>
    <w:rsid w:val="00932AF5"/>
    <w:rPr>
      <w:rFonts w:eastAsia="Times New Roman" w:cs="Times New Roman"/>
      <w:i/>
      <w:iCs/>
      <w:color w:val="000000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932AF5"/>
    <w:rPr>
      <w:rFonts w:ascii="Times New Roman" w:eastAsia="Times New Roman" w:hAnsi="Times New Roman" w:cs="Times New Roman"/>
      <w:i/>
      <w:iCs/>
      <w:color w:val="000000"/>
      <w:sz w:val="24"/>
      <w:lang w:val="en-US"/>
    </w:rPr>
  </w:style>
  <w:style w:type="paragraph" w:styleId="af">
    <w:name w:val="Intense Quote"/>
    <w:basedOn w:val="a"/>
    <w:next w:val="a"/>
    <w:link w:val="af0"/>
    <w:uiPriority w:val="30"/>
    <w:qFormat/>
    <w:rsid w:val="00932AF5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Cs w:val="22"/>
      <w:lang w:val="en-US"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932AF5"/>
    <w:rPr>
      <w:rFonts w:ascii="Times New Roman" w:eastAsia="Times New Roman" w:hAnsi="Times New Roman" w:cs="Times New Roman"/>
      <w:b/>
      <w:bCs/>
      <w:i/>
      <w:iCs/>
      <w:color w:val="4F81BD"/>
      <w:sz w:val="24"/>
      <w:lang w:val="en-US"/>
    </w:rPr>
  </w:style>
  <w:style w:type="character" w:styleId="af1">
    <w:name w:val="Subtle Emphasis"/>
    <w:basedOn w:val="a0"/>
    <w:uiPriority w:val="19"/>
    <w:qFormat/>
    <w:rsid w:val="00932AF5"/>
    <w:rPr>
      <w:i/>
      <w:color w:val="808080"/>
    </w:rPr>
  </w:style>
  <w:style w:type="character" w:styleId="af2">
    <w:name w:val="Intense Emphasis"/>
    <w:basedOn w:val="a0"/>
    <w:uiPriority w:val="21"/>
    <w:qFormat/>
    <w:rsid w:val="00932AF5"/>
    <w:rPr>
      <w:b/>
      <w:i/>
      <w:color w:val="4F81BD"/>
    </w:rPr>
  </w:style>
  <w:style w:type="character" w:styleId="af3">
    <w:name w:val="Subtle Reference"/>
    <w:basedOn w:val="a0"/>
    <w:uiPriority w:val="31"/>
    <w:qFormat/>
    <w:rsid w:val="00932AF5"/>
    <w:rPr>
      <w:smallCaps/>
      <w:color w:val="C0504D"/>
      <w:u w:val="single"/>
    </w:rPr>
  </w:style>
  <w:style w:type="character" w:styleId="af4">
    <w:name w:val="Intense Reference"/>
    <w:basedOn w:val="a0"/>
    <w:uiPriority w:val="32"/>
    <w:qFormat/>
    <w:rsid w:val="00932AF5"/>
    <w:rPr>
      <w:b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932AF5"/>
    <w:rPr>
      <w:b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932AF5"/>
    <w:pPr>
      <w:outlineLvl w:val="9"/>
    </w:pPr>
  </w:style>
  <w:style w:type="character" w:styleId="af7">
    <w:name w:val="annotation reference"/>
    <w:basedOn w:val="a0"/>
    <w:uiPriority w:val="99"/>
    <w:semiHidden/>
    <w:unhideWhenUsed/>
    <w:rsid w:val="0094484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4484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44848"/>
    <w:rPr>
      <w:rFonts w:ascii="Times New Roman" w:hAnsi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4484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44848"/>
    <w:rPr>
      <w:rFonts w:ascii="Times New Roman" w:hAnsi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94484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44848"/>
    <w:rPr>
      <w:rFonts w:ascii="Tahoma" w:hAnsi="Tahoma" w:cs="Tahoma"/>
      <w:sz w:val="16"/>
      <w:szCs w:val="16"/>
      <w:lang w:eastAsia="ru-RU"/>
    </w:rPr>
  </w:style>
  <w:style w:type="paragraph" w:styleId="afe">
    <w:name w:val="header"/>
    <w:basedOn w:val="a"/>
    <w:link w:val="aff"/>
    <w:uiPriority w:val="99"/>
    <w:unhideWhenUsed/>
    <w:rsid w:val="00A7759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A77591"/>
    <w:rPr>
      <w:rFonts w:ascii="Times New Roman" w:hAnsi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rsid w:val="00A7759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A77591"/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link w:val="aff2"/>
    <w:uiPriority w:val="99"/>
    <w:rsid w:val="001835B9"/>
    <w:rPr>
      <w:rFonts w:ascii="Lucida Sans Unicode" w:hAnsi="Lucida Sans Unicode" w:cs="Lucida Sans Unicode"/>
      <w:spacing w:val="-10"/>
      <w:sz w:val="20"/>
      <w:szCs w:val="20"/>
      <w:shd w:val="clear" w:color="auto" w:fill="FFFFFF"/>
    </w:rPr>
  </w:style>
  <w:style w:type="paragraph" w:styleId="aff2">
    <w:name w:val="Body Text"/>
    <w:basedOn w:val="a"/>
    <w:link w:val="11"/>
    <w:uiPriority w:val="99"/>
    <w:rsid w:val="001835B9"/>
    <w:pPr>
      <w:widowControl w:val="0"/>
      <w:shd w:val="clear" w:color="auto" w:fill="FFFFFF"/>
      <w:spacing w:before="120" w:after="60" w:line="259" w:lineRule="exact"/>
      <w:ind w:hanging="340"/>
      <w:jc w:val="both"/>
    </w:pPr>
    <w:rPr>
      <w:rFonts w:ascii="Lucida Sans Unicode" w:hAnsi="Lucida Sans Unicode" w:cs="Lucida Sans Unicode"/>
      <w:spacing w:val="-10"/>
      <w:sz w:val="20"/>
      <w:szCs w:val="20"/>
      <w:lang w:eastAsia="en-US"/>
    </w:rPr>
  </w:style>
  <w:style w:type="character" w:customStyle="1" w:styleId="aff3">
    <w:name w:val="Основной текст Знак"/>
    <w:basedOn w:val="a0"/>
    <w:uiPriority w:val="99"/>
    <w:semiHidden/>
    <w:rsid w:val="001835B9"/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15.12.2011 10:39:37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15.12.2011 10:39:37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15.12.2011 10:39:37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B3EE19054ED4999E85C8024F4C0DF" ma:contentTypeVersion="0" ma:contentTypeDescription="Создание документа." ma:contentTypeScope="" ma:versionID="fee8312e2092e109fa0811b2cfe85da5">
  <xsd:schema xmlns:xsd="http://www.w3.org/2001/XMLSchema" xmlns:xs="http://www.w3.org/2001/XMLSchema" xmlns:p="http://schemas.microsoft.com/office/2006/metadata/properties" xmlns:ns2="3bd6e3d4-9ed8-40bd-a826-9d692ac34700" targetNamespace="http://schemas.microsoft.com/office/2006/metadata/properties" ma:root="true" ma:fieldsID="80f1737760e0bcc61218f87a9ff14a7b" ns2:_="">
    <xsd:import namespace="3bd6e3d4-9ed8-40bd-a826-9d692ac347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e3d4-9ed8-40bd-a826-9d692ac347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64907-FBDA-4941-BB5C-D142F58575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F017BF-9EDD-40BC-894E-CB757E78C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B8C71-F240-4D79-917A-046A655AD5C0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bd6e3d4-9ed8-40bd-a826-9d692ac3470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C2D1E72-3746-4114-985A-42BC70D39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6e3d4-9ed8-40bd-a826-9d692ac34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Бажин Александр Витальевич</dc:creator>
  <cp:lastModifiedBy>Кокоркина Ольга Михайловна</cp:lastModifiedBy>
  <cp:revision>3</cp:revision>
  <dcterms:created xsi:type="dcterms:W3CDTF">2019-09-19T08:27:00Z</dcterms:created>
  <dcterms:modified xsi:type="dcterms:W3CDTF">2019-09-19T11:58:00Z</dcterms:modified>
</cp:coreProperties>
</file>