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15" w:rsidRPr="00701815" w:rsidRDefault="00701815" w:rsidP="00402147">
      <w:pPr>
        <w:spacing w:after="0"/>
        <w:rPr>
          <w:rFonts w:ascii="Arial" w:hAnsi="Arial" w:cs="Arial"/>
          <w:b/>
        </w:rPr>
      </w:pPr>
    </w:p>
    <w:p w:rsidR="00701815" w:rsidRPr="00701815" w:rsidRDefault="00701815" w:rsidP="00701815">
      <w:pPr>
        <w:spacing w:after="0"/>
        <w:rPr>
          <w:rFonts w:ascii="Arial" w:hAnsi="Arial" w:cs="Arial"/>
        </w:rPr>
      </w:pPr>
    </w:p>
    <w:p w:rsidR="00701815" w:rsidRPr="00701815" w:rsidRDefault="00701815" w:rsidP="00701815">
      <w:pPr>
        <w:spacing w:after="0"/>
        <w:ind w:firstLine="709"/>
        <w:jc w:val="center"/>
        <w:rPr>
          <w:rFonts w:ascii="Arial" w:hAnsi="Arial" w:cs="Arial"/>
          <w:b/>
        </w:rPr>
      </w:pPr>
      <w:r w:rsidRPr="00701815">
        <w:rPr>
          <w:rFonts w:ascii="Arial" w:hAnsi="Arial" w:cs="Arial"/>
          <w:b/>
        </w:rPr>
        <w:t>Правила пользования услугами проката спортивного инвентаря на территории</w:t>
      </w:r>
    </w:p>
    <w:p w:rsidR="00701815" w:rsidRPr="00701815" w:rsidRDefault="00701815" w:rsidP="00701815">
      <w:pPr>
        <w:spacing w:after="0"/>
        <w:ind w:firstLine="709"/>
        <w:jc w:val="center"/>
        <w:rPr>
          <w:rFonts w:ascii="Arial" w:hAnsi="Arial" w:cs="Arial"/>
          <w:b/>
        </w:rPr>
      </w:pPr>
      <w:r w:rsidRPr="00701815">
        <w:rPr>
          <w:rFonts w:ascii="Arial" w:hAnsi="Arial" w:cs="Arial"/>
          <w:b/>
        </w:rPr>
        <w:t>ГТЦ ПАО «Газпром» и ГКК «</w:t>
      </w:r>
      <w:proofErr w:type="spellStart"/>
      <w:r w:rsidRPr="00701815">
        <w:rPr>
          <w:rFonts w:ascii="Arial" w:hAnsi="Arial" w:cs="Arial"/>
          <w:b/>
        </w:rPr>
        <w:t>Альпика</w:t>
      </w:r>
      <w:proofErr w:type="spellEnd"/>
      <w:r w:rsidRPr="00701815">
        <w:rPr>
          <w:rFonts w:ascii="Arial" w:hAnsi="Arial" w:cs="Arial"/>
          <w:b/>
        </w:rPr>
        <w:t xml:space="preserve"> Сервис»</w:t>
      </w:r>
    </w:p>
    <w:p w:rsidR="00701815" w:rsidRPr="00701815" w:rsidRDefault="00701815" w:rsidP="00701815">
      <w:pPr>
        <w:spacing w:after="0"/>
        <w:ind w:firstLine="709"/>
        <w:jc w:val="both"/>
        <w:rPr>
          <w:rFonts w:ascii="Arial" w:hAnsi="Arial" w:cs="Arial"/>
        </w:rPr>
      </w:pPr>
    </w:p>
    <w:p w:rsidR="00701815" w:rsidRPr="00701815" w:rsidRDefault="00701815" w:rsidP="00701815">
      <w:pPr>
        <w:spacing w:after="0"/>
        <w:ind w:firstLine="709"/>
        <w:jc w:val="center"/>
        <w:rPr>
          <w:rFonts w:ascii="Arial" w:hAnsi="Arial" w:cs="Arial"/>
          <w:b/>
        </w:rPr>
      </w:pPr>
      <w:r w:rsidRPr="00701815">
        <w:rPr>
          <w:rFonts w:ascii="Arial" w:hAnsi="Arial" w:cs="Arial"/>
          <w:b/>
        </w:rPr>
        <w:t>1. ОБЩИЕ ПОЛОЖЕНИЯ</w:t>
      </w:r>
    </w:p>
    <w:p w:rsidR="00701815" w:rsidRPr="00701815" w:rsidRDefault="00701815" w:rsidP="00701815">
      <w:pPr>
        <w:spacing w:after="0"/>
        <w:ind w:firstLine="709"/>
        <w:jc w:val="both"/>
        <w:rPr>
          <w:rFonts w:ascii="Arial" w:hAnsi="Arial" w:cs="Arial"/>
        </w:rPr>
      </w:pPr>
    </w:p>
    <w:p w:rsidR="00701815" w:rsidRPr="00701815" w:rsidRDefault="00701815" w:rsidP="00701815">
      <w:pPr>
        <w:spacing w:after="0"/>
        <w:ind w:firstLine="709"/>
        <w:jc w:val="both"/>
        <w:rPr>
          <w:rFonts w:ascii="Arial" w:hAnsi="Arial" w:cs="Arial"/>
        </w:rPr>
      </w:pPr>
      <w:r w:rsidRPr="00701815">
        <w:rPr>
          <w:rFonts w:ascii="Arial" w:hAnsi="Arial" w:cs="Arial"/>
        </w:rPr>
        <w:t>1.1. Настоящие правила распространяются на всех без исключения лиц (посетителей, потребителей, клиентов-далее Арендатор), пользующихся услугами проката спортивного инвентаря, предоставляемого на территории горно-туристического центра ПАО «Газпром»  и ГКК «Альпика Сервис».</w:t>
      </w:r>
    </w:p>
    <w:p w:rsidR="00701815" w:rsidRPr="00701815" w:rsidRDefault="00701815" w:rsidP="00476D9A">
      <w:pPr>
        <w:spacing w:after="0"/>
        <w:ind w:firstLine="709"/>
        <w:jc w:val="both"/>
        <w:rPr>
          <w:rFonts w:ascii="Arial" w:hAnsi="Arial" w:cs="Arial"/>
          <w:shd w:val="clear" w:color="auto" w:fill="FFFFFF"/>
        </w:rPr>
      </w:pPr>
      <w:r w:rsidRPr="00701815">
        <w:rPr>
          <w:rFonts w:ascii="Arial" w:hAnsi="Arial" w:cs="Arial"/>
        </w:rPr>
        <w:t>1.2. Инвентарь выдается в пункт</w:t>
      </w:r>
      <w:r w:rsidR="00476D9A">
        <w:rPr>
          <w:rFonts w:ascii="Arial" w:hAnsi="Arial" w:cs="Arial"/>
        </w:rPr>
        <w:t>е</w:t>
      </w:r>
      <w:r w:rsidRPr="00701815">
        <w:rPr>
          <w:rFonts w:ascii="Arial" w:hAnsi="Arial" w:cs="Arial"/>
        </w:rPr>
        <w:t xml:space="preserve"> проката спортивного инвентаря, которы</w:t>
      </w:r>
      <w:r w:rsidR="00476D9A">
        <w:rPr>
          <w:rFonts w:ascii="Arial" w:hAnsi="Arial" w:cs="Arial"/>
        </w:rPr>
        <w:t>й расположен</w:t>
      </w:r>
      <w:r w:rsidRPr="00701815">
        <w:rPr>
          <w:rFonts w:ascii="Arial" w:hAnsi="Arial" w:cs="Arial"/>
        </w:rPr>
        <w:t xml:space="preserve"> в здании </w:t>
      </w:r>
      <w:r w:rsidR="00476D9A">
        <w:rPr>
          <w:rFonts w:ascii="Arial" w:hAnsi="Arial" w:cs="Arial"/>
        </w:rPr>
        <w:t>под мостом пешеходного моста «</w:t>
      </w:r>
      <w:proofErr w:type="spellStart"/>
      <w:r w:rsidR="00476D9A">
        <w:rPr>
          <w:rFonts w:ascii="Arial" w:hAnsi="Arial" w:cs="Arial"/>
        </w:rPr>
        <w:t>Альпика</w:t>
      </w:r>
      <w:proofErr w:type="spellEnd"/>
      <w:r w:rsidR="00476D9A">
        <w:rPr>
          <w:rFonts w:ascii="Arial" w:hAnsi="Arial" w:cs="Arial"/>
        </w:rPr>
        <w:t>»</w:t>
      </w:r>
    </w:p>
    <w:p w:rsidR="00701815" w:rsidRPr="00701815" w:rsidRDefault="00701815" w:rsidP="00476D9A">
      <w:pPr>
        <w:spacing w:after="0"/>
        <w:jc w:val="both"/>
        <w:rPr>
          <w:rFonts w:ascii="Arial" w:hAnsi="Arial" w:cs="Arial"/>
        </w:rPr>
      </w:pPr>
      <w:r w:rsidRPr="00701815">
        <w:rPr>
          <w:rFonts w:ascii="Arial" w:hAnsi="Arial" w:cs="Arial"/>
        </w:rPr>
        <w:t xml:space="preserve">            1.</w:t>
      </w:r>
      <w:r w:rsidR="00476D9A">
        <w:rPr>
          <w:rFonts w:ascii="Arial" w:hAnsi="Arial" w:cs="Arial"/>
        </w:rPr>
        <w:t>3</w:t>
      </w:r>
      <w:r w:rsidRPr="00701815">
        <w:rPr>
          <w:rFonts w:ascii="Arial" w:hAnsi="Arial" w:cs="Arial"/>
        </w:rPr>
        <w:t xml:space="preserve">.Настоящие Правила содержат все существенные условия предоставления в прокат спортивного инвентаря, а также все основные права и обязанности, возникающие у сторон, в связи с принятием Арендатором предложения ИП </w:t>
      </w:r>
      <w:r w:rsidR="00476D9A">
        <w:rPr>
          <w:rFonts w:ascii="Arial" w:hAnsi="Arial" w:cs="Arial"/>
        </w:rPr>
        <w:t>Попов</w:t>
      </w:r>
      <w:r w:rsidRPr="00701815">
        <w:rPr>
          <w:rFonts w:ascii="Arial" w:hAnsi="Arial" w:cs="Arial"/>
        </w:rPr>
        <w:t xml:space="preserve"> </w:t>
      </w:r>
      <w:r w:rsidR="00476D9A">
        <w:rPr>
          <w:rFonts w:ascii="Arial" w:hAnsi="Arial" w:cs="Arial"/>
        </w:rPr>
        <w:t>И</w:t>
      </w:r>
      <w:r w:rsidRPr="00701815">
        <w:rPr>
          <w:rFonts w:ascii="Arial" w:hAnsi="Arial" w:cs="Arial"/>
        </w:rPr>
        <w:t>.</w:t>
      </w:r>
      <w:r w:rsidR="00476D9A">
        <w:rPr>
          <w:rFonts w:ascii="Arial" w:hAnsi="Arial" w:cs="Arial"/>
        </w:rPr>
        <w:t>К</w:t>
      </w:r>
      <w:r w:rsidRPr="00701815">
        <w:rPr>
          <w:rFonts w:ascii="Arial" w:hAnsi="Arial" w:cs="Arial"/>
        </w:rPr>
        <w:t xml:space="preserve">. (далее – Арендодатель) воспользоваться услугами проката спортивного инвентаря. </w:t>
      </w:r>
    </w:p>
    <w:p w:rsidR="00701815" w:rsidRPr="00701815" w:rsidRDefault="00701815" w:rsidP="00701815">
      <w:pPr>
        <w:spacing w:after="0"/>
        <w:ind w:firstLine="709"/>
        <w:jc w:val="both"/>
        <w:rPr>
          <w:rFonts w:ascii="Arial" w:hAnsi="Arial" w:cs="Arial"/>
        </w:rPr>
      </w:pPr>
      <w:r w:rsidRPr="00701815">
        <w:rPr>
          <w:rFonts w:ascii="Arial" w:hAnsi="Arial" w:cs="Arial"/>
        </w:rPr>
        <w:t>1.</w:t>
      </w:r>
      <w:r w:rsidR="00476D9A">
        <w:rPr>
          <w:rFonts w:ascii="Arial" w:hAnsi="Arial" w:cs="Arial"/>
        </w:rPr>
        <w:t>4</w:t>
      </w:r>
      <w:r w:rsidRPr="00701815">
        <w:rPr>
          <w:rFonts w:ascii="Arial" w:hAnsi="Arial" w:cs="Arial"/>
        </w:rPr>
        <w:t>. Оплата Арендатором стоимости услуг проката спортивного инвентаря означает акцепт настоящей публичной оферты, то есть заключение сторонами договора аренды спортивного инвентаря на изложенных в настоящих Правилах условиях (пункт 3 статьи 438 Гражданского кодекса РФ).</w:t>
      </w:r>
    </w:p>
    <w:p w:rsidR="00701815" w:rsidRPr="00701815" w:rsidRDefault="00701815" w:rsidP="00701815">
      <w:pPr>
        <w:spacing w:after="0"/>
        <w:ind w:firstLine="709"/>
        <w:jc w:val="both"/>
        <w:rPr>
          <w:rFonts w:ascii="Arial" w:hAnsi="Arial" w:cs="Arial"/>
        </w:rPr>
      </w:pPr>
      <w:r w:rsidRPr="00701815">
        <w:rPr>
          <w:rFonts w:ascii="Arial" w:hAnsi="Arial" w:cs="Arial"/>
        </w:rPr>
        <w:t>1.</w:t>
      </w:r>
      <w:r w:rsidR="00476D9A">
        <w:rPr>
          <w:rFonts w:ascii="Arial" w:hAnsi="Arial" w:cs="Arial"/>
        </w:rPr>
        <w:t>5</w:t>
      </w:r>
      <w:r w:rsidRPr="00701815">
        <w:rPr>
          <w:rFonts w:ascii="Arial" w:hAnsi="Arial" w:cs="Arial"/>
        </w:rPr>
        <w:t>. Оплачивая стоимость услуг проката спортивного инвентаря Арендатор подтверждает, что он полностью ознакомился и согласен с настоящими Правилами, имеет навыки безопасного использования спортивного инвентаря, не имеет медицинских противопоказаний, использует инвентарь на свой страх и риск, понимая, что это связано с повышенной опасностью, самостоятельно оценивает возможности своего организма и его соответствие условиям физической нагрузки, погодным условиям и ответственность, связанную с использованием инвентаря, принимает на себя.</w:t>
      </w:r>
    </w:p>
    <w:p w:rsidR="00701815" w:rsidRPr="00701815" w:rsidRDefault="00701815" w:rsidP="00701815">
      <w:pPr>
        <w:spacing w:after="0"/>
        <w:ind w:firstLine="709"/>
        <w:jc w:val="both"/>
        <w:rPr>
          <w:rFonts w:ascii="Arial" w:hAnsi="Arial" w:cs="Arial"/>
        </w:rPr>
      </w:pPr>
      <w:r w:rsidRPr="00701815">
        <w:rPr>
          <w:rFonts w:ascii="Arial" w:hAnsi="Arial" w:cs="Arial"/>
        </w:rPr>
        <w:t>1.</w:t>
      </w:r>
      <w:r w:rsidR="00476D9A">
        <w:rPr>
          <w:rFonts w:ascii="Arial" w:hAnsi="Arial" w:cs="Arial"/>
        </w:rPr>
        <w:t>6</w:t>
      </w:r>
      <w:r w:rsidRPr="00701815">
        <w:rPr>
          <w:rFonts w:ascii="Arial" w:hAnsi="Arial" w:cs="Arial"/>
        </w:rPr>
        <w:t>. Перечень спортивного инвентаря, предоставляемого в прокат, стоимость проката, а также стоимость прочих услуг, предоставляемых в Пункте проката спортивного инвентаря является Приложением №1 - №</w:t>
      </w:r>
      <w:r w:rsidR="007B3D3D">
        <w:rPr>
          <w:rFonts w:ascii="Arial" w:hAnsi="Arial" w:cs="Arial"/>
        </w:rPr>
        <w:t>4</w:t>
      </w:r>
      <w:r w:rsidRPr="00701815">
        <w:rPr>
          <w:rFonts w:ascii="Arial" w:hAnsi="Arial" w:cs="Arial"/>
        </w:rPr>
        <w:t xml:space="preserve"> к настоящим Правилам.</w:t>
      </w:r>
    </w:p>
    <w:p w:rsidR="00701815" w:rsidRPr="00701815" w:rsidRDefault="00701815" w:rsidP="00701815">
      <w:pPr>
        <w:spacing w:after="0"/>
        <w:ind w:firstLine="709"/>
        <w:jc w:val="both"/>
        <w:rPr>
          <w:rFonts w:ascii="Arial" w:hAnsi="Arial" w:cs="Arial"/>
        </w:rPr>
      </w:pPr>
      <w:r w:rsidRPr="00701815">
        <w:rPr>
          <w:rFonts w:ascii="Arial" w:hAnsi="Arial" w:cs="Arial"/>
        </w:rPr>
        <w:t>1.</w:t>
      </w:r>
      <w:r w:rsidR="00476D9A">
        <w:rPr>
          <w:rFonts w:ascii="Arial" w:hAnsi="Arial" w:cs="Arial"/>
        </w:rPr>
        <w:t>7</w:t>
      </w:r>
      <w:r w:rsidRPr="00701815">
        <w:rPr>
          <w:rFonts w:ascii="Arial" w:hAnsi="Arial" w:cs="Arial"/>
        </w:rPr>
        <w:t>. Приложения №1 - №</w:t>
      </w:r>
      <w:r w:rsidR="007B3D3D">
        <w:rPr>
          <w:rFonts w:ascii="Arial" w:hAnsi="Arial" w:cs="Arial"/>
        </w:rPr>
        <w:t>6</w:t>
      </w:r>
      <w:r w:rsidRPr="00701815">
        <w:rPr>
          <w:rFonts w:ascii="Arial" w:hAnsi="Arial" w:cs="Arial"/>
        </w:rPr>
        <w:t xml:space="preserve"> к настоящим Правилам могут изменяться Арендодателем в одностороннем порядке. </w:t>
      </w:r>
    </w:p>
    <w:p w:rsidR="00701815" w:rsidRPr="00701815" w:rsidRDefault="00701815" w:rsidP="00701815">
      <w:pPr>
        <w:spacing w:after="0"/>
        <w:ind w:firstLine="709"/>
        <w:jc w:val="both"/>
        <w:rPr>
          <w:rFonts w:ascii="Arial" w:hAnsi="Arial" w:cs="Arial"/>
        </w:rPr>
      </w:pPr>
      <w:r w:rsidRPr="00701815">
        <w:rPr>
          <w:rFonts w:ascii="Arial" w:hAnsi="Arial" w:cs="Arial"/>
        </w:rPr>
        <w:t>1.</w:t>
      </w:r>
      <w:r w:rsidR="00476D9A">
        <w:rPr>
          <w:rFonts w:ascii="Arial" w:hAnsi="Arial" w:cs="Arial"/>
        </w:rPr>
        <w:t>8</w:t>
      </w:r>
      <w:r w:rsidRPr="00701815">
        <w:rPr>
          <w:rFonts w:ascii="Arial" w:hAnsi="Arial" w:cs="Arial"/>
        </w:rPr>
        <w:t>. Арендодатель предоставляет Арендатору возможность использовать арендованное имущество (спортивный инвентарь) на территориях, не относящихся к ГТЦ ПАО «Газпром» и ГКК «Альпика-Сервис».</w:t>
      </w:r>
    </w:p>
    <w:p w:rsidR="00701815" w:rsidRPr="00701815" w:rsidRDefault="00476D9A" w:rsidP="00701815">
      <w:pPr>
        <w:spacing w:after="0"/>
        <w:ind w:firstLine="709"/>
        <w:jc w:val="both"/>
        <w:rPr>
          <w:rFonts w:ascii="Arial" w:hAnsi="Arial" w:cs="Arial"/>
        </w:rPr>
      </w:pPr>
      <w:r>
        <w:rPr>
          <w:rFonts w:ascii="Arial" w:hAnsi="Arial" w:cs="Arial"/>
        </w:rPr>
        <w:t>1.9</w:t>
      </w:r>
      <w:r w:rsidR="00701815" w:rsidRPr="00701815">
        <w:rPr>
          <w:rFonts w:ascii="Arial" w:hAnsi="Arial" w:cs="Arial"/>
        </w:rPr>
        <w:t xml:space="preserve">. Использование спортивного инвентаря на территории ГТЦ ПАО «Газпром» допускается только в предназначенных для этого местах, указанных на информационных стендах. Катание вне трасс - строго запрещено. </w:t>
      </w:r>
    </w:p>
    <w:p w:rsidR="00701815" w:rsidRPr="00701815" w:rsidRDefault="00701815" w:rsidP="00701815">
      <w:pPr>
        <w:spacing w:after="0"/>
        <w:ind w:firstLine="709"/>
        <w:jc w:val="both"/>
        <w:rPr>
          <w:rFonts w:ascii="Arial" w:hAnsi="Arial" w:cs="Arial"/>
        </w:rPr>
      </w:pPr>
      <w:r w:rsidRPr="00701815">
        <w:rPr>
          <w:rFonts w:ascii="Arial" w:hAnsi="Arial" w:cs="Arial"/>
        </w:rPr>
        <w:t>1.1</w:t>
      </w:r>
      <w:r w:rsidR="00476D9A">
        <w:rPr>
          <w:rFonts w:ascii="Arial" w:hAnsi="Arial" w:cs="Arial"/>
        </w:rPr>
        <w:t>0</w:t>
      </w:r>
      <w:r w:rsidRPr="00701815">
        <w:rPr>
          <w:rFonts w:ascii="Arial" w:hAnsi="Arial" w:cs="Arial"/>
        </w:rPr>
        <w:t>. Арендодатель не несет ответственности за оставленный Арендатором без присмотра спортивный инвентарь.</w:t>
      </w:r>
    </w:p>
    <w:p w:rsidR="00701815" w:rsidRPr="00701815" w:rsidRDefault="00701815" w:rsidP="00701815">
      <w:pPr>
        <w:spacing w:after="0"/>
        <w:ind w:firstLine="709"/>
        <w:jc w:val="both"/>
        <w:rPr>
          <w:rFonts w:ascii="Arial" w:hAnsi="Arial" w:cs="Arial"/>
        </w:rPr>
      </w:pPr>
      <w:r w:rsidRPr="00701815">
        <w:rPr>
          <w:rFonts w:ascii="Arial" w:hAnsi="Arial" w:cs="Arial"/>
        </w:rPr>
        <w:t>1.1</w:t>
      </w:r>
      <w:r w:rsidR="00476D9A">
        <w:rPr>
          <w:rFonts w:ascii="Arial" w:hAnsi="Arial" w:cs="Arial"/>
        </w:rPr>
        <w:t>1</w:t>
      </w:r>
      <w:r w:rsidRPr="00701815">
        <w:rPr>
          <w:rFonts w:ascii="Arial" w:hAnsi="Arial" w:cs="Arial"/>
        </w:rPr>
        <w:t>. Арендодатель не несет ответственности за неиспользование Арендатором по его инициативе (вине) оплаченных услуг, за последствия, связанные с нарушением потребителем настоящих Правил, иных Правил, установленных на ГТЦ ПАО «Газпром» и ГКК «Альпика Сервис», за ущерб, причиненный потребителю действиями третьих лиц, а также за состояние здоровья посетителей и потенциальные несчастные случаи при пользовании прокатным инвентарем (травмы, ушибы и т. д) и иной ущерб, который может возникнуть при использовании прокатного имущества (спортивного инвентаря).</w:t>
      </w:r>
    </w:p>
    <w:p w:rsidR="00701815" w:rsidRPr="00701815" w:rsidRDefault="00701815" w:rsidP="00701815">
      <w:pPr>
        <w:spacing w:after="0"/>
        <w:ind w:firstLine="709"/>
        <w:jc w:val="both"/>
        <w:rPr>
          <w:rFonts w:ascii="Arial" w:hAnsi="Arial" w:cs="Arial"/>
        </w:rPr>
      </w:pPr>
      <w:r w:rsidRPr="00701815">
        <w:rPr>
          <w:rFonts w:ascii="Arial" w:hAnsi="Arial" w:cs="Arial"/>
        </w:rPr>
        <w:t>1.1</w:t>
      </w:r>
      <w:r w:rsidR="00476D9A">
        <w:rPr>
          <w:rFonts w:ascii="Arial" w:hAnsi="Arial" w:cs="Arial"/>
        </w:rPr>
        <w:t>2</w:t>
      </w:r>
      <w:r w:rsidRPr="00701815">
        <w:rPr>
          <w:rFonts w:ascii="Arial" w:hAnsi="Arial" w:cs="Arial"/>
        </w:rPr>
        <w:t>. При несоблюдении каких-либо пунктов данных Правил, Арендодатель вправе отказать Арендатору в дальнейшем предоставлении услуг проката спортивного инвентаря на ГТЦ ПАО «Газпром» и ГКК «Альпика Сервис».</w:t>
      </w:r>
    </w:p>
    <w:p w:rsidR="00701815" w:rsidRPr="00701815" w:rsidRDefault="00701815" w:rsidP="00701815">
      <w:pPr>
        <w:spacing w:after="0"/>
        <w:ind w:firstLine="709"/>
        <w:jc w:val="both"/>
        <w:rPr>
          <w:rFonts w:ascii="Arial" w:hAnsi="Arial" w:cs="Arial"/>
        </w:rPr>
      </w:pPr>
      <w:r w:rsidRPr="00701815">
        <w:rPr>
          <w:rFonts w:ascii="Arial" w:hAnsi="Arial" w:cs="Arial"/>
        </w:rPr>
        <w:t>1.1</w:t>
      </w:r>
      <w:r w:rsidR="00476D9A">
        <w:rPr>
          <w:rFonts w:ascii="Arial" w:hAnsi="Arial" w:cs="Arial"/>
        </w:rPr>
        <w:t>3</w:t>
      </w:r>
      <w:r w:rsidRPr="00701815">
        <w:rPr>
          <w:rFonts w:ascii="Arial" w:hAnsi="Arial" w:cs="Arial"/>
        </w:rPr>
        <w:t xml:space="preserve">. В случае, если Арендатор заключает договор проката спортивного инвентаря, в том числе в интересах третьих лиц, данные лица также должны быть ознакомлены с настоящими Правилами, а также иными Правилами, действующими на территории ГТЦ ПАО «Газпром» и ГКК «Альпика Сервис». </w:t>
      </w:r>
      <w:r w:rsidRPr="00701815">
        <w:rPr>
          <w:rFonts w:ascii="Arial" w:hAnsi="Arial" w:cs="Arial"/>
        </w:rPr>
        <w:lastRenderedPageBreak/>
        <w:t>Пользуясь инвентарем, полученным в прокат по такому договору, третьи лица, подтверждают, что ознакомлены с вышеуказанными Правилами и обязуются их соблюдать.</w:t>
      </w:r>
    </w:p>
    <w:p w:rsidR="00701815" w:rsidRPr="00701815" w:rsidRDefault="00701815" w:rsidP="00701815">
      <w:pPr>
        <w:spacing w:after="0"/>
        <w:ind w:firstLine="709"/>
        <w:jc w:val="both"/>
        <w:rPr>
          <w:rFonts w:ascii="Arial" w:hAnsi="Arial" w:cs="Arial"/>
        </w:rPr>
      </w:pPr>
    </w:p>
    <w:p w:rsidR="00701815" w:rsidRPr="00701815" w:rsidRDefault="00701815" w:rsidP="00701815">
      <w:pPr>
        <w:spacing w:after="0"/>
        <w:ind w:firstLine="709"/>
        <w:jc w:val="center"/>
        <w:rPr>
          <w:rFonts w:ascii="Arial" w:hAnsi="Arial" w:cs="Arial"/>
          <w:b/>
        </w:rPr>
      </w:pPr>
      <w:r w:rsidRPr="00701815">
        <w:rPr>
          <w:rFonts w:ascii="Arial" w:hAnsi="Arial" w:cs="Arial"/>
          <w:b/>
        </w:rPr>
        <w:t>2. РЕЖИМ РАБОТЫ ПУНКТА ПРОКАТА</w:t>
      </w:r>
    </w:p>
    <w:p w:rsidR="00701815" w:rsidRPr="00701815" w:rsidRDefault="00701815" w:rsidP="00701815">
      <w:pPr>
        <w:spacing w:after="0"/>
        <w:ind w:firstLine="709"/>
        <w:jc w:val="both"/>
        <w:rPr>
          <w:rFonts w:ascii="Arial" w:hAnsi="Arial" w:cs="Arial"/>
        </w:rPr>
      </w:pPr>
    </w:p>
    <w:p w:rsidR="00701815" w:rsidRPr="00701815" w:rsidRDefault="00701815" w:rsidP="00701815">
      <w:pPr>
        <w:spacing w:after="0"/>
        <w:ind w:firstLine="709"/>
        <w:jc w:val="both"/>
        <w:rPr>
          <w:rFonts w:ascii="Arial" w:hAnsi="Arial" w:cs="Arial"/>
        </w:rPr>
      </w:pPr>
      <w:r w:rsidRPr="003F35D0">
        <w:rPr>
          <w:rFonts w:ascii="Arial" w:hAnsi="Arial" w:cs="Arial"/>
        </w:rPr>
        <w:t>2.1. Режим работы пунктов проката с 8.</w:t>
      </w:r>
      <w:r w:rsidR="003F35D0" w:rsidRPr="003F35D0">
        <w:rPr>
          <w:rFonts w:ascii="Arial" w:hAnsi="Arial" w:cs="Arial"/>
        </w:rPr>
        <w:t>0</w:t>
      </w:r>
      <w:r w:rsidRPr="003F35D0">
        <w:rPr>
          <w:rFonts w:ascii="Arial" w:hAnsi="Arial" w:cs="Arial"/>
        </w:rPr>
        <w:t>0 до 1</w:t>
      </w:r>
      <w:r w:rsidR="003F35D0" w:rsidRPr="003F35D0">
        <w:rPr>
          <w:rFonts w:ascii="Arial" w:hAnsi="Arial" w:cs="Arial"/>
        </w:rPr>
        <w:t>8</w:t>
      </w:r>
      <w:r w:rsidRPr="003F35D0">
        <w:rPr>
          <w:rFonts w:ascii="Arial" w:hAnsi="Arial" w:cs="Arial"/>
        </w:rPr>
        <w:t>.</w:t>
      </w:r>
      <w:r w:rsidR="003F35D0" w:rsidRPr="003F35D0">
        <w:rPr>
          <w:rFonts w:ascii="Arial" w:hAnsi="Arial" w:cs="Arial"/>
        </w:rPr>
        <w:t>0</w:t>
      </w:r>
      <w:r w:rsidRPr="003F35D0">
        <w:rPr>
          <w:rFonts w:ascii="Arial" w:hAnsi="Arial" w:cs="Arial"/>
        </w:rPr>
        <w:t>0 ежедневно</w:t>
      </w:r>
      <w:r w:rsidR="003F35D0">
        <w:rPr>
          <w:rFonts w:ascii="Arial" w:hAnsi="Arial" w:cs="Arial"/>
        </w:rPr>
        <w:t xml:space="preserve"> </w:t>
      </w:r>
      <w:r w:rsidRPr="003F35D0">
        <w:rPr>
          <w:rFonts w:ascii="Arial" w:hAnsi="Arial" w:cs="Arial"/>
        </w:rPr>
        <w:t>(в дни вечерних катаний с 8.</w:t>
      </w:r>
      <w:r w:rsidR="003F35D0" w:rsidRPr="003F35D0">
        <w:rPr>
          <w:rFonts w:ascii="Arial" w:hAnsi="Arial" w:cs="Arial"/>
        </w:rPr>
        <w:t>0</w:t>
      </w:r>
      <w:r w:rsidRPr="003F35D0">
        <w:rPr>
          <w:rFonts w:ascii="Arial" w:hAnsi="Arial" w:cs="Arial"/>
        </w:rPr>
        <w:t>0 до 23.30</w:t>
      </w:r>
      <w:r w:rsidR="003F35D0">
        <w:rPr>
          <w:rFonts w:ascii="Arial" w:hAnsi="Arial" w:cs="Arial"/>
        </w:rPr>
        <w:t>).</w:t>
      </w:r>
    </w:p>
    <w:p w:rsidR="00701815" w:rsidRPr="00701815" w:rsidRDefault="00701815" w:rsidP="00701815">
      <w:pPr>
        <w:spacing w:after="0"/>
        <w:ind w:firstLine="709"/>
        <w:jc w:val="both"/>
        <w:rPr>
          <w:rFonts w:ascii="Arial" w:hAnsi="Arial" w:cs="Arial"/>
        </w:rPr>
      </w:pPr>
      <w:r w:rsidRPr="00701815">
        <w:rPr>
          <w:rFonts w:ascii="Arial" w:hAnsi="Arial" w:cs="Arial"/>
        </w:rPr>
        <w:t>2.2. Арендодатель вправе по своему усмотрению изменять режим работы пункта проката по техническим, организационным, погодным и иным причинам.</w:t>
      </w:r>
    </w:p>
    <w:p w:rsidR="00701815" w:rsidRPr="00701815" w:rsidRDefault="00701815" w:rsidP="00701815">
      <w:pPr>
        <w:spacing w:after="0"/>
        <w:ind w:firstLine="709"/>
        <w:jc w:val="both"/>
        <w:rPr>
          <w:rFonts w:ascii="Arial" w:hAnsi="Arial" w:cs="Arial"/>
        </w:rPr>
      </w:pPr>
      <w:r w:rsidRPr="00701815">
        <w:rPr>
          <w:rFonts w:ascii="Arial" w:hAnsi="Arial" w:cs="Arial"/>
        </w:rPr>
        <w:t xml:space="preserve">2.3. Актуальный режим работы указывается в соответствующих пунктах проката на информационных стендах. </w:t>
      </w:r>
    </w:p>
    <w:p w:rsidR="00701815" w:rsidRPr="00701815" w:rsidRDefault="00701815" w:rsidP="00701815">
      <w:pPr>
        <w:spacing w:after="0"/>
        <w:ind w:firstLine="709"/>
        <w:jc w:val="both"/>
        <w:rPr>
          <w:rFonts w:ascii="Arial" w:hAnsi="Arial" w:cs="Arial"/>
        </w:rPr>
      </w:pPr>
    </w:p>
    <w:p w:rsidR="00701815" w:rsidRPr="00701815" w:rsidRDefault="00701815" w:rsidP="00701815">
      <w:pPr>
        <w:spacing w:after="0"/>
        <w:ind w:firstLine="709"/>
        <w:jc w:val="center"/>
        <w:rPr>
          <w:rFonts w:ascii="Arial" w:hAnsi="Arial" w:cs="Arial"/>
          <w:b/>
        </w:rPr>
      </w:pPr>
      <w:r w:rsidRPr="00701815">
        <w:rPr>
          <w:rFonts w:ascii="Arial" w:hAnsi="Arial" w:cs="Arial"/>
          <w:b/>
        </w:rPr>
        <w:t>3. УСЛОВИЯ ПРЕДОСТАВЛЕНИЯ УСЛУГ ПРОКАТА</w:t>
      </w:r>
    </w:p>
    <w:p w:rsidR="00701815" w:rsidRPr="00701815" w:rsidRDefault="00701815" w:rsidP="00701815">
      <w:pPr>
        <w:spacing w:after="0"/>
        <w:ind w:firstLine="709"/>
        <w:jc w:val="both"/>
        <w:rPr>
          <w:rFonts w:ascii="Arial" w:hAnsi="Arial" w:cs="Arial"/>
        </w:rPr>
      </w:pPr>
    </w:p>
    <w:p w:rsidR="00701815" w:rsidRPr="00701815" w:rsidRDefault="00701815" w:rsidP="00701815">
      <w:pPr>
        <w:spacing w:after="0"/>
        <w:ind w:firstLine="709"/>
        <w:jc w:val="both"/>
        <w:rPr>
          <w:rFonts w:ascii="Arial" w:hAnsi="Arial" w:cs="Arial"/>
        </w:rPr>
      </w:pPr>
      <w:r w:rsidRPr="00701815">
        <w:rPr>
          <w:rFonts w:ascii="Arial" w:hAnsi="Arial" w:cs="Arial"/>
        </w:rPr>
        <w:t xml:space="preserve">3.1. Воспользоваться услугами пункта проката спортивного инвентаря вправе любое дееспособное лицо. Лица возрастом до 14 лет обслуживаются только в сопровождении взрослых. </w:t>
      </w:r>
    </w:p>
    <w:p w:rsidR="00701815" w:rsidRPr="00701815" w:rsidRDefault="00701815" w:rsidP="00701815">
      <w:pPr>
        <w:spacing w:after="0"/>
        <w:ind w:firstLine="709"/>
        <w:jc w:val="both"/>
        <w:rPr>
          <w:rFonts w:ascii="Arial" w:hAnsi="Arial" w:cs="Arial"/>
        </w:rPr>
      </w:pPr>
      <w:r w:rsidRPr="00701815">
        <w:rPr>
          <w:rFonts w:ascii="Arial" w:hAnsi="Arial" w:cs="Arial"/>
        </w:rPr>
        <w:t>3.2. Лицо, желающее воспользоваться услугами проката, должно:</w:t>
      </w:r>
    </w:p>
    <w:p w:rsidR="00701815" w:rsidRPr="00701815" w:rsidRDefault="00701815" w:rsidP="00701815">
      <w:pPr>
        <w:spacing w:after="0"/>
        <w:ind w:firstLine="709"/>
        <w:jc w:val="both"/>
        <w:rPr>
          <w:rFonts w:ascii="Arial" w:hAnsi="Arial" w:cs="Arial"/>
        </w:rPr>
      </w:pPr>
      <w:r w:rsidRPr="00701815">
        <w:rPr>
          <w:rFonts w:ascii="Arial" w:hAnsi="Arial" w:cs="Arial"/>
        </w:rPr>
        <w:t xml:space="preserve">- ознакомиться с полным текстом настоящих Правил; </w:t>
      </w:r>
    </w:p>
    <w:p w:rsidR="00701815" w:rsidRPr="00701815" w:rsidRDefault="00701815" w:rsidP="00701815">
      <w:pPr>
        <w:spacing w:after="0"/>
        <w:ind w:firstLine="709"/>
        <w:jc w:val="both"/>
        <w:rPr>
          <w:rFonts w:ascii="Arial" w:hAnsi="Arial" w:cs="Arial"/>
        </w:rPr>
      </w:pPr>
      <w:r w:rsidRPr="00701815">
        <w:rPr>
          <w:rFonts w:ascii="Arial" w:hAnsi="Arial" w:cs="Arial"/>
        </w:rPr>
        <w:t>- предоставить сотрудникам Пункта проката документ удостоверяющий личность, с целью внесения данных Арендатора в типовой договор проката (Приложение №</w:t>
      </w:r>
      <w:r w:rsidR="007B3D3D">
        <w:rPr>
          <w:rFonts w:ascii="Arial" w:hAnsi="Arial" w:cs="Arial"/>
        </w:rPr>
        <w:t>4</w:t>
      </w:r>
      <w:r w:rsidRPr="00701815">
        <w:rPr>
          <w:rFonts w:ascii="Arial" w:hAnsi="Arial" w:cs="Arial"/>
        </w:rPr>
        <w:t xml:space="preserve"> к настоящим Правилам) и подписать согласие на обработку персональных данных;</w:t>
      </w:r>
    </w:p>
    <w:p w:rsidR="00701815" w:rsidRPr="00701815" w:rsidRDefault="00701815" w:rsidP="00701815">
      <w:pPr>
        <w:spacing w:after="0"/>
        <w:ind w:firstLine="709"/>
        <w:jc w:val="both"/>
        <w:rPr>
          <w:rFonts w:ascii="Arial" w:hAnsi="Arial" w:cs="Arial"/>
        </w:rPr>
      </w:pPr>
      <w:r w:rsidRPr="00701815">
        <w:rPr>
          <w:rFonts w:ascii="Arial" w:hAnsi="Arial" w:cs="Arial"/>
        </w:rPr>
        <w:t>- получить у сотрудников Пункта проката спортивный инвентарь, осмотреть его и убедиться, что он подходит Арендатору, находится в рабочем состоянии, явные дефекты отсутствуют;</w:t>
      </w:r>
    </w:p>
    <w:p w:rsidR="00701815" w:rsidRPr="00701815" w:rsidRDefault="00701815" w:rsidP="00701815">
      <w:pPr>
        <w:spacing w:after="0"/>
        <w:ind w:firstLine="709"/>
        <w:jc w:val="both"/>
        <w:rPr>
          <w:rFonts w:ascii="Arial" w:hAnsi="Arial" w:cs="Arial"/>
        </w:rPr>
      </w:pPr>
      <w:r w:rsidRPr="00701815">
        <w:rPr>
          <w:rFonts w:ascii="Arial" w:hAnsi="Arial" w:cs="Arial"/>
        </w:rPr>
        <w:t>- предоставить Арендодателю обеспечение возврата арендуемого спортивного инвентаря;</w:t>
      </w:r>
    </w:p>
    <w:p w:rsidR="00701815" w:rsidRPr="00701815" w:rsidRDefault="00701815" w:rsidP="00701815">
      <w:pPr>
        <w:spacing w:after="0"/>
        <w:ind w:firstLine="709"/>
        <w:jc w:val="both"/>
        <w:rPr>
          <w:rFonts w:ascii="Arial" w:hAnsi="Arial" w:cs="Arial"/>
        </w:rPr>
      </w:pPr>
      <w:r w:rsidRPr="00701815">
        <w:rPr>
          <w:rFonts w:ascii="Arial" w:hAnsi="Arial" w:cs="Arial"/>
        </w:rPr>
        <w:t>- подписать договор аренды и оплатить стоимость проката спортивного инвентаря в кассе пункта проката (стоимость услуг проката зависит от вида и класса спортивного инвентаря и указана в Приложении № 1 к настоящим Правилам).</w:t>
      </w:r>
    </w:p>
    <w:p w:rsidR="00701815" w:rsidRPr="00701815" w:rsidRDefault="00701815" w:rsidP="00701815">
      <w:pPr>
        <w:spacing w:after="0"/>
        <w:ind w:firstLine="709"/>
        <w:jc w:val="both"/>
        <w:rPr>
          <w:rFonts w:ascii="Arial" w:hAnsi="Arial" w:cs="Arial"/>
        </w:rPr>
      </w:pPr>
      <w:r w:rsidRPr="00701815">
        <w:rPr>
          <w:rFonts w:ascii="Arial" w:hAnsi="Arial" w:cs="Arial"/>
        </w:rPr>
        <w:t>3.4. Для заключения договора аренды инвентаря Арендатор обязан предоставить собственные действительные паспортные данные.</w:t>
      </w:r>
    </w:p>
    <w:p w:rsidR="00701815" w:rsidRPr="00701815" w:rsidRDefault="00701815" w:rsidP="00701815">
      <w:pPr>
        <w:spacing w:after="0"/>
        <w:ind w:firstLine="709"/>
        <w:jc w:val="both"/>
        <w:rPr>
          <w:rFonts w:ascii="Arial" w:hAnsi="Arial" w:cs="Arial"/>
        </w:rPr>
      </w:pPr>
      <w:r w:rsidRPr="00701815">
        <w:rPr>
          <w:rFonts w:ascii="Arial" w:hAnsi="Arial" w:cs="Arial"/>
        </w:rPr>
        <w:t>3.5. Для аренды спортивного инвентаря Арендатор может вместо обеспечительного платежа предоставить в залог Арендодателю два документа (например, водительское удостоверение плюс свидетельство транспортного средства).</w:t>
      </w:r>
    </w:p>
    <w:p w:rsidR="00701815" w:rsidRPr="00701815" w:rsidRDefault="00701815" w:rsidP="00701815">
      <w:pPr>
        <w:spacing w:after="0"/>
        <w:ind w:firstLine="709"/>
        <w:jc w:val="both"/>
        <w:rPr>
          <w:rFonts w:ascii="Arial" w:hAnsi="Arial" w:cs="Arial"/>
        </w:rPr>
      </w:pPr>
      <w:r w:rsidRPr="00701815">
        <w:rPr>
          <w:rFonts w:ascii="Arial" w:hAnsi="Arial" w:cs="Arial"/>
        </w:rPr>
        <w:t>3.6. Оставленные в залог документы возвращаются Арендатору после окончания взаиморасчётов Арендатора с Арендодателем.</w:t>
      </w:r>
    </w:p>
    <w:p w:rsidR="00701815" w:rsidRPr="00701815" w:rsidRDefault="00701815" w:rsidP="00701815">
      <w:pPr>
        <w:spacing w:after="0"/>
        <w:ind w:firstLine="709"/>
        <w:jc w:val="both"/>
        <w:rPr>
          <w:rFonts w:ascii="Arial" w:hAnsi="Arial" w:cs="Arial"/>
        </w:rPr>
      </w:pPr>
      <w:r w:rsidRPr="00701815">
        <w:rPr>
          <w:rFonts w:ascii="Arial" w:hAnsi="Arial" w:cs="Arial"/>
        </w:rPr>
        <w:t>3.7. Сведения о выбранном инвентаре, предоставленном обеспечении и биометрических данных Арендатора заносятся в базу данных программного комплекса Арендодателя.</w:t>
      </w:r>
    </w:p>
    <w:p w:rsidR="00701815" w:rsidRPr="00701815" w:rsidRDefault="00701815" w:rsidP="00701815">
      <w:pPr>
        <w:spacing w:after="0"/>
        <w:ind w:firstLine="709"/>
        <w:jc w:val="both"/>
        <w:rPr>
          <w:rFonts w:ascii="Arial" w:hAnsi="Arial" w:cs="Arial"/>
        </w:rPr>
      </w:pPr>
      <w:r w:rsidRPr="00701815">
        <w:rPr>
          <w:rFonts w:ascii="Arial" w:hAnsi="Arial" w:cs="Arial"/>
        </w:rPr>
        <w:t>3.8. Подбор и выдача Арендатору в прокат спортивного инвентаря осуществляется только персоналом Пункта проката в порядке очереди (в том числе и электронной, если таковая имеется).</w:t>
      </w:r>
    </w:p>
    <w:p w:rsidR="00701815" w:rsidRPr="00701815" w:rsidRDefault="00701815" w:rsidP="00701815">
      <w:pPr>
        <w:spacing w:after="0"/>
        <w:ind w:firstLine="709"/>
        <w:jc w:val="both"/>
        <w:rPr>
          <w:rFonts w:ascii="Arial" w:hAnsi="Arial" w:cs="Arial"/>
        </w:rPr>
      </w:pPr>
      <w:r w:rsidRPr="00701815">
        <w:rPr>
          <w:rFonts w:ascii="Arial" w:hAnsi="Arial" w:cs="Arial"/>
        </w:rPr>
        <w:t>3.9. На один заключенный договор проката спортивного инвентаря может быть выдано не более четырех комплектов спортивного инвентаря.</w:t>
      </w:r>
    </w:p>
    <w:p w:rsidR="00701815" w:rsidRPr="00701815" w:rsidRDefault="00701815" w:rsidP="00701815">
      <w:pPr>
        <w:spacing w:after="0"/>
        <w:ind w:firstLine="709"/>
        <w:jc w:val="both"/>
        <w:rPr>
          <w:rFonts w:ascii="Arial" w:hAnsi="Arial" w:cs="Arial"/>
        </w:rPr>
      </w:pPr>
      <w:r w:rsidRPr="00701815">
        <w:rPr>
          <w:rFonts w:ascii="Arial" w:hAnsi="Arial" w:cs="Arial"/>
        </w:rPr>
        <w:t>3.10. В случае отказа Арендатора предоставить документы, удостоверяющие личность и подписать согласие на обработку персональных данных по установленной в Пункте проката форме, инвентарь Арендатору не выдается и договор проката спортивного инвентаря не заключается.</w:t>
      </w:r>
    </w:p>
    <w:p w:rsidR="00701815" w:rsidRPr="00701815" w:rsidRDefault="00701815" w:rsidP="00701815">
      <w:pPr>
        <w:spacing w:after="0"/>
        <w:ind w:firstLine="709"/>
        <w:jc w:val="both"/>
        <w:rPr>
          <w:rFonts w:ascii="Arial" w:hAnsi="Arial" w:cs="Arial"/>
        </w:rPr>
      </w:pPr>
      <w:r w:rsidRPr="00701815">
        <w:rPr>
          <w:rFonts w:ascii="Arial" w:hAnsi="Arial" w:cs="Arial"/>
        </w:rPr>
        <w:t>3.11. После получения и осмотра спортивного инвентаря Арендатором, претензии к переданному по договору проката инвентарю со стороны Арендатора не принимаются.</w:t>
      </w:r>
    </w:p>
    <w:p w:rsidR="00701815" w:rsidRPr="00701815" w:rsidRDefault="00701815" w:rsidP="00701815">
      <w:pPr>
        <w:spacing w:after="0"/>
        <w:ind w:firstLine="709"/>
        <w:jc w:val="both"/>
        <w:rPr>
          <w:rFonts w:ascii="Arial" w:hAnsi="Arial" w:cs="Arial"/>
        </w:rPr>
      </w:pPr>
    </w:p>
    <w:p w:rsidR="00701815" w:rsidRPr="00701815" w:rsidRDefault="00701815" w:rsidP="00701815">
      <w:pPr>
        <w:spacing w:after="0"/>
        <w:ind w:firstLine="709"/>
        <w:jc w:val="center"/>
        <w:rPr>
          <w:rFonts w:ascii="Arial" w:hAnsi="Arial" w:cs="Arial"/>
          <w:b/>
        </w:rPr>
      </w:pPr>
      <w:r w:rsidRPr="00701815">
        <w:rPr>
          <w:rFonts w:ascii="Arial" w:hAnsi="Arial" w:cs="Arial"/>
          <w:b/>
        </w:rPr>
        <w:t>4. РАСЧЁТНЫЙ ПЕРИОД И СРОК АРЕНДЫ</w:t>
      </w:r>
    </w:p>
    <w:p w:rsidR="00701815" w:rsidRPr="00701815" w:rsidRDefault="00701815" w:rsidP="00701815">
      <w:pPr>
        <w:spacing w:after="0"/>
        <w:ind w:firstLine="709"/>
        <w:jc w:val="both"/>
        <w:rPr>
          <w:rFonts w:ascii="Arial" w:hAnsi="Arial" w:cs="Arial"/>
        </w:rPr>
      </w:pPr>
    </w:p>
    <w:p w:rsidR="00701815" w:rsidRPr="00701815" w:rsidRDefault="00701815" w:rsidP="00701815">
      <w:pPr>
        <w:spacing w:after="0"/>
        <w:ind w:firstLine="709"/>
        <w:jc w:val="both"/>
        <w:rPr>
          <w:rFonts w:ascii="Arial" w:hAnsi="Arial" w:cs="Arial"/>
        </w:rPr>
      </w:pPr>
      <w:r w:rsidRPr="00701815">
        <w:rPr>
          <w:rFonts w:ascii="Arial" w:hAnsi="Arial" w:cs="Arial"/>
        </w:rPr>
        <w:t xml:space="preserve">4.1. Арендодателем установлен минимальный расчётный период для оплаты проката спортивного инвентаря – один день («День») для взрослого инвентаря. Возврат спортивного инвентаря по тарифу «День» должен быть произведён в день его получения до завершения работы </w:t>
      </w:r>
      <w:r w:rsidR="00582504">
        <w:rPr>
          <w:rFonts w:ascii="Arial" w:hAnsi="Arial" w:cs="Arial"/>
        </w:rPr>
        <w:t>проката.</w:t>
      </w:r>
    </w:p>
    <w:p w:rsidR="00701815" w:rsidRPr="00701815" w:rsidRDefault="00701815" w:rsidP="00701815">
      <w:pPr>
        <w:spacing w:after="0"/>
        <w:ind w:firstLine="709"/>
        <w:jc w:val="both"/>
        <w:rPr>
          <w:rFonts w:ascii="Arial" w:hAnsi="Arial" w:cs="Arial"/>
        </w:rPr>
      </w:pPr>
      <w:r w:rsidRPr="00701815">
        <w:rPr>
          <w:rFonts w:ascii="Arial" w:hAnsi="Arial" w:cs="Arial"/>
        </w:rPr>
        <w:t>4.</w:t>
      </w:r>
      <w:r w:rsidR="00582504">
        <w:rPr>
          <w:rFonts w:ascii="Arial" w:hAnsi="Arial" w:cs="Arial"/>
        </w:rPr>
        <w:t>2</w:t>
      </w:r>
      <w:r w:rsidRPr="00701815">
        <w:rPr>
          <w:rFonts w:ascii="Arial" w:hAnsi="Arial" w:cs="Arial"/>
        </w:rPr>
        <w:t>. Максимальный срок аренды спортивного инвентаря – 7 дней.</w:t>
      </w:r>
    </w:p>
    <w:p w:rsidR="00701815" w:rsidRPr="00701815" w:rsidRDefault="00701815" w:rsidP="00701815">
      <w:pPr>
        <w:spacing w:after="0"/>
        <w:ind w:firstLine="709"/>
        <w:jc w:val="both"/>
        <w:rPr>
          <w:rFonts w:ascii="Arial" w:hAnsi="Arial" w:cs="Arial"/>
        </w:rPr>
      </w:pPr>
      <w:r w:rsidRPr="00701815">
        <w:rPr>
          <w:rFonts w:ascii="Arial" w:hAnsi="Arial" w:cs="Arial"/>
        </w:rPr>
        <w:lastRenderedPageBreak/>
        <w:t>4.</w:t>
      </w:r>
      <w:r w:rsidR="00582504">
        <w:rPr>
          <w:rFonts w:ascii="Arial" w:hAnsi="Arial" w:cs="Arial"/>
        </w:rPr>
        <w:t>3</w:t>
      </w:r>
      <w:r w:rsidRPr="00701815">
        <w:rPr>
          <w:rFonts w:ascii="Arial" w:hAnsi="Arial" w:cs="Arial"/>
        </w:rPr>
        <w:t xml:space="preserve">. Отсчет времени начала пользования спортивным инвентарем начинается автоматически программным комплексом Арендодателя при выдаче спортивного инвентаря Арендатору. </w:t>
      </w:r>
    </w:p>
    <w:p w:rsidR="00701815" w:rsidRPr="00701815" w:rsidRDefault="00701815" w:rsidP="00701815">
      <w:pPr>
        <w:spacing w:after="0"/>
        <w:ind w:firstLine="709"/>
        <w:jc w:val="both"/>
        <w:rPr>
          <w:rFonts w:ascii="Arial" w:hAnsi="Arial" w:cs="Arial"/>
        </w:rPr>
      </w:pPr>
      <w:r w:rsidRPr="00701815">
        <w:rPr>
          <w:rFonts w:ascii="Arial" w:hAnsi="Arial" w:cs="Arial"/>
        </w:rPr>
        <w:t>4.</w:t>
      </w:r>
      <w:r w:rsidR="00582504">
        <w:rPr>
          <w:rFonts w:ascii="Arial" w:hAnsi="Arial" w:cs="Arial"/>
        </w:rPr>
        <w:t>4</w:t>
      </w:r>
      <w:r w:rsidRPr="00701815">
        <w:rPr>
          <w:rFonts w:ascii="Arial" w:hAnsi="Arial" w:cs="Arial"/>
        </w:rPr>
        <w:t xml:space="preserve">. Общее время пользования спортивным инвентарем (окончание времени аренды спортивного инвентаря) определяется программным комплексом Арендодателя в момент сдачи инвентаря Арендатором сотруднику Пункта проката. </w:t>
      </w:r>
    </w:p>
    <w:p w:rsidR="00701815" w:rsidRPr="00701815" w:rsidRDefault="00701815" w:rsidP="00701815">
      <w:pPr>
        <w:spacing w:after="0"/>
        <w:ind w:firstLine="709"/>
        <w:jc w:val="both"/>
        <w:rPr>
          <w:rFonts w:ascii="Arial" w:hAnsi="Arial" w:cs="Arial"/>
        </w:rPr>
      </w:pPr>
      <w:r w:rsidRPr="00701815">
        <w:rPr>
          <w:rFonts w:ascii="Arial" w:hAnsi="Arial" w:cs="Arial"/>
        </w:rPr>
        <w:t>4.</w:t>
      </w:r>
      <w:r w:rsidR="00582504">
        <w:rPr>
          <w:rFonts w:ascii="Arial" w:hAnsi="Arial" w:cs="Arial"/>
        </w:rPr>
        <w:t>5</w:t>
      </w:r>
      <w:r w:rsidRPr="00701815">
        <w:rPr>
          <w:rFonts w:ascii="Arial" w:hAnsi="Arial" w:cs="Arial"/>
        </w:rPr>
        <w:t>. В случае невозможности использовать инвентарь не по вине Арендатора и Арендодателя, в т. ч. форс-мажорных обстоятельств, устанавливается срок 20 минут с момента начала проката для возврата инвентаря Арендодателю, при этом договор расторгается и денежные суммы возвращаются Арендатору по заявлению, при условии того что инвентарь не был использован Арендатором.</w:t>
      </w:r>
    </w:p>
    <w:p w:rsidR="00701815" w:rsidRPr="00701815" w:rsidRDefault="00701815" w:rsidP="00701815">
      <w:pPr>
        <w:spacing w:after="0"/>
        <w:ind w:firstLine="709"/>
        <w:jc w:val="both"/>
        <w:rPr>
          <w:rFonts w:ascii="Arial" w:hAnsi="Arial" w:cs="Arial"/>
        </w:rPr>
      </w:pPr>
      <w:r w:rsidRPr="00701815">
        <w:rPr>
          <w:rFonts w:ascii="Arial" w:hAnsi="Arial" w:cs="Arial"/>
        </w:rPr>
        <w:t>4.</w:t>
      </w:r>
      <w:r w:rsidR="00582504">
        <w:rPr>
          <w:rFonts w:ascii="Arial" w:hAnsi="Arial" w:cs="Arial"/>
        </w:rPr>
        <w:t>6</w:t>
      </w:r>
      <w:r w:rsidRPr="00701815">
        <w:rPr>
          <w:rFonts w:ascii="Arial" w:hAnsi="Arial" w:cs="Arial"/>
        </w:rPr>
        <w:t>. Споры, связанные с периодом времени использования спортивного инвентаря, решаются на основании данных автоматически зафиксированного времени выдачи и возврата инвентаря в программном комплексе Арендодателя Пункта проката.</w:t>
      </w:r>
    </w:p>
    <w:p w:rsidR="00701815" w:rsidRPr="00701815" w:rsidRDefault="00701815" w:rsidP="00701815">
      <w:pPr>
        <w:spacing w:after="0"/>
        <w:ind w:firstLine="709"/>
        <w:jc w:val="both"/>
        <w:rPr>
          <w:rFonts w:ascii="Arial" w:hAnsi="Arial" w:cs="Arial"/>
        </w:rPr>
      </w:pPr>
    </w:p>
    <w:p w:rsidR="00701815" w:rsidRPr="00701815" w:rsidRDefault="00701815" w:rsidP="00701815">
      <w:pPr>
        <w:spacing w:after="0"/>
        <w:ind w:firstLine="709"/>
        <w:jc w:val="center"/>
        <w:rPr>
          <w:rFonts w:ascii="Arial" w:hAnsi="Arial" w:cs="Arial"/>
          <w:b/>
        </w:rPr>
      </w:pPr>
      <w:r w:rsidRPr="00701815">
        <w:rPr>
          <w:rFonts w:ascii="Arial" w:hAnsi="Arial" w:cs="Arial"/>
          <w:b/>
        </w:rPr>
        <w:t>5. ОБЕСПЕЧЕНИЕ ВОЗВРАТА И СОХРАННОСТИ</w:t>
      </w:r>
    </w:p>
    <w:p w:rsidR="00701815" w:rsidRPr="00701815" w:rsidRDefault="00701815" w:rsidP="00701815">
      <w:pPr>
        <w:spacing w:after="0"/>
        <w:ind w:firstLine="709"/>
        <w:jc w:val="both"/>
        <w:rPr>
          <w:rFonts w:ascii="Arial" w:hAnsi="Arial" w:cs="Arial"/>
        </w:rPr>
      </w:pPr>
    </w:p>
    <w:p w:rsidR="00701815" w:rsidRPr="00701815" w:rsidRDefault="00701815" w:rsidP="00701815">
      <w:pPr>
        <w:spacing w:after="0"/>
        <w:ind w:firstLine="709"/>
        <w:jc w:val="both"/>
        <w:rPr>
          <w:rFonts w:ascii="Arial" w:hAnsi="Arial" w:cs="Arial"/>
        </w:rPr>
      </w:pPr>
      <w:r w:rsidRPr="00701815">
        <w:rPr>
          <w:rFonts w:ascii="Arial" w:hAnsi="Arial" w:cs="Arial"/>
        </w:rPr>
        <w:t>5.1. В целях обеспечения возврата Арендатором взятого в прокат спортивного инвентаря и компенсации возможных убытков Арендодателя, в случае его поломки, Арендатор передаёт Арендодателю обеспечительный платёж – денежную сумму, указанную в Приложении № 2 к настоящим правилам.</w:t>
      </w:r>
    </w:p>
    <w:p w:rsidR="00701815" w:rsidRPr="00701815" w:rsidRDefault="00701815" w:rsidP="00701815">
      <w:pPr>
        <w:spacing w:after="0"/>
        <w:ind w:firstLine="709"/>
        <w:jc w:val="both"/>
        <w:rPr>
          <w:rFonts w:ascii="Arial" w:hAnsi="Arial" w:cs="Arial"/>
        </w:rPr>
      </w:pPr>
      <w:r w:rsidRPr="00701815">
        <w:rPr>
          <w:rFonts w:ascii="Arial" w:hAnsi="Arial" w:cs="Arial"/>
        </w:rPr>
        <w:t>5.2. Обеспечительный платёж может вноситься Арендатором наличными денежными средствами в кассу Арендодателя, что подтверждается приходным кассовым ордером.</w:t>
      </w:r>
    </w:p>
    <w:p w:rsidR="00701815" w:rsidRPr="00701815" w:rsidRDefault="00701815" w:rsidP="00701815">
      <w:pPr>
        <w:spacing w:after="0"/>
        <w:ind w:firstLine="709"/>
        <w:jc w:val="both"/>
        <w:rPr>
          <w:rFonts w:ascii="Arial" w:hAnsi="Arial" w:cs="Arial"/>
        </w:rPr>
      </w:pPr>
      <w:r w:rsidRPr="00701815">
        <w:rPr>
          <w:rFonts w:ascii="Arial" w:hAnsi="Arial" w:cs="Arial"/>
        </w:rPr>
        <w:t>5.3. В случае возврата Арендатором взятого в прокат спортивного инвентаря в той же комплектности и состоянии, в котором он был получен, Обеспечительный платёж возвращается Арендатору в полной сумме по расходному кассовому ордеру.</w:t>
      </w:r>
    </w:p>
    <w:p w:rsidR="00701815" w:rsidRPr="00701815" w:rsidRDefault="00701815" w:rsidP="00701815">
      <w:pPr>
        <w:spacing w:after="0"/>
        <w:ind w:firstLine="709"/>
        <w:jc w:val="both"/>
        <w:rPr>
          <w:rFonts w:ascii="Arial" w:hAnsi="Arial" w:cs="Arial"/>
        </w:rPr>
      </w:pPr>
      <w:r w:rsidRPr="00701815">
        <w:rPr>
          <w:rFonts w:ascii="Arial" w:hAnsi="Arial" w:cs="Arial"/>
        </w:rPr>
        <w:t xml:space="preserve">5.4. В случае обнаружения сотрудниками Арендодателя при приёмке возвращаемого спортивного инвентаря повреждений, которые не были зафиксированы при его передаче Арендатору, обеспечительный платёж возвращается за минусом суммы, необходимой для компенсации Арендодателю расходов, связанных с ремонтом спортивного инвентаря. Стоимость ремонта определяется Арендодателем самостоятельно на основании Приложения №3 к настоящим правилам. </w:t>
      </w:r>
    </w:p>
    <w:p w:rsidR="00701815" w:rsidRPr="00701815" w:rsidRDefault="00701815" w:rsidP="00701815">
      <w:pPr>
        <w:spacing w:after="0"/>
        <w:ind w:firstLine="709"/>
        <w:jc w:val="both"/>
        <w:rPr>
          <w:rFonts w:ascii="Arial" w:hAnsi="Arial" w:cs="Arial"/>
        </w:rPr>
      </w:pPr>
      <w:r w:rsidRPr="00701815">
        <w:rPr>
          <w:rFonts w:ascii="Arial" w:hAnsi="Arial" w:cs="Arial"/>
        </w:rPr>
        <w:t xml:space="preserve">5.5. В случае невозврата, либо повреждения Арендатором спортивного инвентаря, до степени, исключающей восстановление его потребительских свойств (полная порча имущества), обеспечительный платёж (Приложение №2) за такой спортивный инвентарь Арендатору не возвращается. </w:t>
      </w:r>
    </w:p>
    <w:p w:rsidR="00701815" w:rsidRPr="00701815" w:rsidRDefault="00701815" w:rsidP="00701815">
      <w:pPr>
        <w:spacing w:after="0"/>
        <w:ind w:firstLine="709"/>
        <w:jc w:val="both"/>
        <w:rPr>
          <w:rFonts w:ascii="Arial" w:hAnsi="Arial" w:cs="Arial"/>
        </w:rPr>
      </w:pPr>
      <w:r w:rsidRPr="00701815">
        <w:rPr>
          <w:rFonts w:ascii="Arial" w:hAnsi="Arial" w:cs="Arial"/>
        </w:rPr>
        <w:t>5.6. При невозврате, или повреждении до степени, исключающей восстановление потребительских свойств одной единицы из парного комплекта (например, одной перчатки), обеспечительный платёж удерживается в сумме, равной стоимости парного комплекта.</w:t>
      </w:r>
    </w:p>
    <w:p w:rsidR="00701815" w:rsidRPr="00701815" w:rsidRDefault="00701815" w:rsidP="00701815">
      <w:pPr>
        <w:spacing w:after="0"/>
        <w:ind w:firstLine="709"/>
        <w:jc w:val="both"/>
        <w:rPr>
          <w:rFonts w:ascii="Arial" w:hAnsi="Arial" w:cs="Arial"/>
        </w:rPr>
      </w:pPr>
      <w:r w:rsidRPr="00701815">
        <w:rPr>
          <w:rFonts w:ascii="Arial" w:hAnsi="Arial" w:cs="Arial"/>
        </w:rPr>
        <w:t>5.7. Для заключения договора аренды инвентаря Арендатор обязан предоставить собственные действительные паспортные данные.</w:t>
      </w:r>
    </w:p>
    <w:p w:rsidR="00701815" w:rsidRPr="00701815" w:rsidRDefault="00701815" w:rsidP="00701815">
      <w:pPr>
        <w:spacing w:after="0"/>
        <w:ind w:firstLine="709"/>
        <w:jc w:val="both"/>
        <w:rPr>
          <w:rFonts w:ascii="Arial" w:hAnsi="Arial" w:cs="Arial"/>
        </w:rPr>
      </w:pPr>
      <w:r w:rsidRPr="00701815">
        <w:rPr>
          <w:rFonts w:ascii="Arial" w:hAnsi="Arial" w:cs="Arial"/>
        </w:rPr>
        <w:t>5.8. Для аренды спортивного инвентаря Арендатор может вместо обеспечительного платежа предоставить в залог Арендодателю два документа (например: водительское удостоверение плюс свидетельство транспортного средства).</w:t>
      </w:r>
    </w:p>
    <w:p w:rsidR="00701815" w:rsidRPr="00701815" w:rsidRDefault="00701815" w:rsidP="00701815">
      <w:pPr>
        <w:spacing w:after="0"/>
        <w:ind w:firstLine="709"/>
        <w:jc w:val="both"/>
        <w:rPr>
          <w:rFonts w:ascii="Arial" w:hAnsi="Arial" w:cs="Arial"/>
        </w:rPr>
      </w:pPr>
      <w:r w:rsidRPr="00701815">
        <w:rPr>
          <w:rFonts w:ascii="Arial" w:hAnsi="Arial" w:cs="Arial"/>
        </w:rPr>
        <w:t xml:space="preserve">5.9. Оставленные в залог документы возвращаются Арендатору после окончания взаиморасчётов Арендатора с Арендодателем. </w:t>
      </w:r>
    </w:p>
    <w:p w:rsidR="00701815" w:rsidRPr="00701815" w:rsidRDefault="00701815" w:rsidP="00701815">
      <w:pPr>
        <w:spacing w:after="0"/>
        <w:ind w:firstLine="709"/>
        <w:jc w:val="both"/>
        <w:rPr>
          <w:rFonts w:ascii="Arial" w:hAnsi="Arial" w:cs="Arial"/>
        </w:rPr>
      </w:pPr>
    </w:p>
    <w:p w:rsidR="00701815" w:rsidRPr="00701815" w:rsidRDefault="00701815" w:rsidP="00701815">
      <w:pPr>
        <w:spacing w:after="0"/>
        <w:ind w:firstLine="709"/>
        <w:jc w:val="center"/>
        <w:rPr>
          <w:rFonts w:ascii="Arial" w:hAnsi="Arial" w:cs="Arial"/>
          <w:b/>
        </w:rPr>
      </w:pPr>
      <w:r w:rsidRPr="00701815">
        <w:rPr>
          <w:rFonts w:ascii="Arial" w:hAnsi="Arial" w:cs="Arial"/>
          <w:b/>
        </w:rPr>
        <w:t>6. ПРАВИЛА ЭКСПЛУАТАЦИИ СПОРТИВНОГО ИНВЕНТАРЯ</w:t>
      </w:r>
    </w:p>
    <w:p w:rsidR="00701815" w:rsidRPr="00701815" w:rsidRDefault="00701815" w:rsidP="00701815">
      <w:pPr>
        <w:spacing w:after="0"/>
        <w:ind w:firstLine="709"/>
        <w:jc w:val="both"/>
        <w:rPr>
          <w:rFonts w:ascii="Arial" w:hAnsi="Arial" w:cs="Arial"/>
        </w:rPr>
      </w:pPr>
    </w:p>
    <w:p w:rsidR="00701815" w:rsidRPr="00701815" w:rsidRDefault="00701815" w:rsidP="00701815">
      <w:pPr>
        <w:spacing w:after="0"/>
        <w:ind w:firstLine="709"/>
        <w:jc w:val="both"/>
        <w:rPr>
          <w:rFonts w:ascii="Arial" w:hAnsi="Arial" w:cs="Arial"/>
        </w:rPr>
      </w:pPr>
      <w:r w:rsidRPr="00701815">
        <w:rPr>
          <w:rFonts w:ascii="Arial" w:hAnsi="Arial" w:cs="Arial"/>
        </w:rPr>
        <w:t>6.1. При получении спортивного инвентаря в прокат Арендатор обязан сообщить достоверную информацию о себе (рост и вес) и следовать рекомендациям сотрудников проката при пользовании имуществом (спортивным инвентарем). Сообщение недостоверных сведений может повлечь неверный подбор спортивного инвентаря и привести к травмам при пользовании.</w:t>
      </w:r>
    </w:p>
    <w:p w:rsidR="00701815" w:rsidRPr="00701815" w:rsidRDefault="00701815" w:rsidP="00701815">
      <w:pPr>
        <w:spacing w:after="0"/>
        <w:ind w:firstLine="709"/>
        <w:jc w:val="both"/>
        <w:rPr>
          <w:rFonts w:ascii="Arial" w:hAnsi="Arial" w:cs="Arial"/>
        </w:rPr>
      </w:pPr>
      <w:r w:rsidRPr="00701815">
        <w:rPr>
          <w:rFonts w:ascii="Arial" w:hAnsi="Arial" w:cs="Arial"/>
        </w:rPr>
        <w:t xml:space="preserve">6.2. При получении спортивного инвентаря Арендатор вместе с сотрудником проката должен проверить: целостность (отсутствие внешних повреждений, сколов) и работоспособность каждого </w:t>
      </w:r>
      <w:r w:rsidRPr="00701815">
        <w:rPr>
          <w:rFonts w:ascii="Arial" w:hAnsi="Arial" w:cs="Arial"/>
        </w:rPr>
        <w:lastRenderedPageBreak/>
        <w:t>предмета инвентаря, правильность регулировки креплений и соответствие усилия срабатывания горнолыжных креплений физическим параметрам Арендатора.</w:t>
      </w:r>
    </w:p>
    <w:p w:rsidR="00701815" w:rsidRPr="00701815" w:rsidRDefault="00701815" w:rsidP="00701815">
      <w:pPr>
        <w:spacing w:after="0"/>
        <w:ind w:firstLine="709"/>
        <w:jc w:val="both"/>
        <w:rPr>
          <w:rFonts w:ascii="Arial" w:hAnsi="Arial" w:cs="Arial"/>
        </w:rPr>
      </w:pPr>
      <w:r w:rsidRPr="00701815">
        <w:rPr>
          <w:rFonts w:ascii="Arial" w:hAnsi="Arial" w:cs="Arial"/>
        </w:rPr>
        <w:t xml:space="preserve">6.3. Арендатору </w:t>
      </w:r>
      <w:r w:rsidRPr="00701815">
        <w:rPr>
          <w:rFonts w:ascii="Arial" w:hAnsi="Arial" w:cs="Arial"/>
          <w:b/>
        </w:rPr>
        <w:t>запрещается</w:t>
      </w:r>
      <w:r w:rsidRPr="00701815">
        <w:rPr>
          <w:rFonts w:ascii="Arial" w:hAnsi="Arial" w:cs="Arial"/>
        </w:rPr>
        <w:t xml:space="preserve">: </w:t>
      </w:r>
    </w:p>
    <w:p w:rsidR="00701815" w:rsidRPr="00701815" w:rsidRDefault="00701815" w:rsidP="00701815">
      <w:pPr>
        <w:spacing w:after="0"/>
        <w:ind w:firstLine="709"/>
        <w:jc w:val="both"/>
        <w:rPr>
          <w:rFonts w:ascii="Arial" w:hAnsi="Arial" w:cs="Arial"/>
        </w:rPr>
      </w:pPr>
      <w:r w:rsidRPr="00701815">
        <w:rPr>
          <w:rFonts w:ascii="Arial" w:hAnsi="Arial" w:cs="Arial"/>
        </w:rPr>
        <w:t>- пользоваться спортивным инвентарем в состоянии алкогольного, наркотического или иного токсического опьянения;</w:t>
      </w:r>
    </w:p>
    <w:p w:rsidR="00701815" w:rsidRPr="00701815" w:rsidRDefault="00701815" w:rsidP="00701815">
      <w:pPr>
        <w:spacing w:after="0"/>
        <w:ind w:firstLine="709"/>
        <w:jc w:val="both"/>
        <w:rPr>
          <w:rFonts w:ascii="Arial" w:hAnsi="Arial" w:cs="Arial"/>
        </w:rPr>
      </w:pPr>
      <w:r w:rsidRPr="00701815">
        <w:rPr>
          <w:rFonts w:ascii="Arial" w:hAnsi="Arial" w:cs="Arial"/>
        </w:rPr>
        <w:t>- использовать прокатный инвентарь не по его прямому назначению, так как это может привести к появлению у него внешних и внутренних дефектов;</w:t>
      </w:r>
    </w:p>
    <w:p w:rsidR="00701815" w:rsidRPr="00701815" w:rsidRDefault="00701815" w:rsidP="00701815">
      <w:pPr>
        <w:spacing w:after="0"/>
        <w:ind w:firstLine="709"/>
        <w:jc w:val="both"/>
        <w:rPr>
          <w:rFonts w:ascii="Arial" w:hAnsi="Arial" w:cs="Arial"/>
        </w:rPr>
      </w:pPr>
      <w:r w:rsidRPr="00701815">
        <w:rPr>
          <w:rFonts w:ascii="Arial" w:hAnsi="Arial" w:cs="Arial"/>
        </w:rPr>
        <w:t>- производить самостоятельно настройку и любой ремонт спортивного инвентаря, разбирать его;</w:t>
      </w:r>
    </w:p>
    <w:p w:rsidR="00701815" w:rsidRPr="00701815" w:rsidRDefault="00701815" w:rsidP="00701815">
      <w:pPr>
        <w:spacing w:after="0"/>
        <w:ind w:firstLine="709"/>
        <w:jc w:val="both"/>
        <w:rPr>
          <w:rFonts w:ascii="Arial" w:hAnsi="Arial" w:cs="Arial"/>
        </w:rPr>
      </w:pPr>
      <w:r w:rsidRPr="00701815">
        <w:rPr>
          <w:rFonts w:ascii="Arial" w:hAnsi="Arial" w:cs="Arial"/>
        </w:rPr>
        <w:t>- сдавать полученный в Пункте проката спортивный инвентарь в субаренду, в безвозмездное пользование другим лицам;</w:t>
      </w:r>
    </w:p>
    <w:p w:rsidR="00701815" w:rsidRPr="00701815" w:rsidRDefault="00701815" w:rsidP="00701815">
      <w:pPr>
        <w:spacing w:after="0"/>
        <w:ind w:firstLine="709"/>
        <w:jc w:val="both"/>
        <w:rPr>
          <w:rFonts w:ascii="Arial" w:hAnsi="Arial" w:cs="Arial"/>
        </w:rPr>
      </w:pPr>
      <w:r w:rsidRPr="00701815">
        <w:rPr>
          <w:rFonts w:ascii="Arial" w:hAnsi="Arial" w:cs="Arial"/>
        </w:rPr>
        <w:t>- эксплуатировать спортивный инвентарь в случае, если погодные условия не обеспечивают безопасность при катании;</w:t>
      </w:r>
    </w:p>
    <w:p w:rsidR="00701815" w:rsidRPr="00701815" w:rsidRDefault="00701815" w:rsidP="00701815">
      <w:pPr>
        <w:spacing w:after="0"/>
        <w:ind w:firstLine="709"/>
        <w:jc w:val="both"/>
        <w:rPr>
          <w:rFonts w:ascii="Arial" w:hAnsi="Arial" w:cs="Arial"/>
        </w:rPr>
      </w:pPr>
      <w:r w:rsidRPr="00701815">
        <w:rPr>
          <w:rFonts w:ascii="Arial" w:hAnsi="Arial" w:cs="Arial"/>
        </w:rPr>
        <w:t>- нарушать правила поведения на склонах;</w:t>
      </w:r>
    </w:p>
    <w:p w:rsidR="00701815" w:rsidRPr="00701815" w:rsidRDefault="00701815" w:rsidP="00701815">
      <w:pPr>
        <w:spacing w:after="0"/>
        <w:ind w:firstLine="709"/>
        <w:jc w:val="both"/>
        <w:rPr>
          <w:rFonts w:ascii="Arial" w:hAnsi="Arial" w:cs="Arial"/>
        </w:rPr>
      </w:pPr>
      <w:r w:rsidRPr="00701815">
        <w:rPr>
          <w:rFonts w:ascii="Arial" w:hAnsi="Arial" w:cs="Arial"/>
        </w:rPr>
        <w:t>- при катании допускать резких ударов, боковых ударов, переворотов через голову и иные маневры, которые могут повлечь повреждение спортивного инвентаря и (или) привести к травмам Арендатора и окружающих лиц.</w:t>
      </w:r>
    </w:p>
    <w:p w:rsidR="00701815" w:rsidRPr="00701815" w:rsidRDefault="00701815" w:rsidP="00701815">
      <w:pPr>
        <w:spacing w:after="0"/>
        <w:ind w:firstLine="709"/>
        <w:jc w:val="both"/>
        <w:rPr>
          <w:rFonts w:ascii="Arial" w:hAnsi="Arial" w:cs="Arial"/>
        </w:rPr>
      </w:pPr>
    </w:p>
    <w:p w:rsidR="00701815" w:rsidRPr="00701815" w:rsidRDefault="00991880" w:rsidP="00701815">
      <w:pPr>
        <w:spacing w:after="0"/>
        <w:ind w:firstLine="709"/>
        <w:jc w:val="center"/>
        <w:rPr>
          <w:rFonts w:ascii="Arial" w:hAnsi="Arial" w:cs="Arial"/>
          <w:b/>
        </w:rPr>
      </w:pPr>
      <w:r>
        <w:rPr>
          <w:rFonts w:ascii="Arial" w:hAnsi="Arial" w:cs="Arial"/>
          <w:b/>
        </w:rPr>
        <w:t>7</w:t>
      </w:r>
      <w:r w:rsidR="00701815" w:rsidRPr="00701815">
        <w:rPr>
          <w:rFonts w:ascii="Arial" w:hAnsi="Arial" w:cs="Arial"/>
          <w:b/>
        </w:rPr>
        <w:t>. ОТВЕТСТВЕННОСТЬ</w:t>
      </w:r>
    </w:p>
    <w:p w:rsidR="00701815" w:rsidRPr="00701815" w:rsidRDefault="00701815" w:rsidP="00701815">
      <w:pPr>
        <w:spacing w:after="0"/>
        <w:ind w:firstLine="709"/>
        <w:jc w:val="both"/>
        <w:rPr>
          <w:rFonts w:ascii="Arial" w:hAnsi="Arial" w:cs="Arial"/>
        </w:rPr>
      </w:pPr>
    </w:p>
    <w:p w:rsidR="00701815" w:rsidRPr="00701815" w:rsidRDefault="00991880" w:rsidP="00701815">
      <w:pPr>
        <w:spacing w:after="0"/>
        <w:ind w:firstLine="709"/>
        <w:jc w:val="both"/>
        <w:rPr>
          <w:rFonts w:ascii="Arial" w:hAnsi="Arial" w:cs="Arial"/>
        </w:rPr>
      </w:pPr>
      <w:r>
        <w:rPr>
          <w:rFonts w:ascii="Arial" w:hAnsi="Arial" w:cs="Arial"/>
        </w:rPr>
        <w:t>7</w:t>
      </w:r>
      <w:r w:rsidR="00701815" w:rsidRPr="00701815">
        <w:rPr>
          <w:rFonts w:ascii="Arial" w:hAnsi="Arial" w:cs="Arial"/>
        </w:rPr>
        <w:t xml:space="preserve">.1. Арендатор несёт имущественную ответственность за взятый в прокат спортивный инвентарь и обязуется в полном объёме компенсировать убытки Арендодателя, вызванные повреждением (невозвратом) Арендатором взятого в прокат спортивного инвентаря. </w:t>
      </w:r>
    </w:p>
    <w:p w:rsidR="00701815" w:rsidRPr="00701815" w:rsidRDefault="00991880" w:rsidP="00701815">
      <w:pPr>
        <w:spacing w:after="0"/>
        <w:ind w:firstLine="709"/>
        <w:jc w:val="both"/>
        <w:rPr>
          <w:rFonts w:ascii="Arial" w:hAnsi="Arial" w:cs="Arial"/>
        </w:rPr>
      </w:pPr>
      <w:r>
        <w:rPr>
          <w:rFonts w:ascii="Arial" w:hAnsi="Arial" w:cs="Arial"/>
        </w:rPr>
        <w:t>7</w:t>
      </w:r>
      <w:r w:rsidR="00701815" w:rsidRPr="00701815">
        <w:rPr>
          <w:rFonts w:ascii="Arial" w:hAnsi="Arial" w:cs="Arial"/>
        </w:rPr>
        <w:t xml:space="preserve">.2. Размер убытков Арендодателя в случае невозврата спортивного инвентаря, либо его уничтожения, равен сумме обеспечительного платежа. Размер убытков Арендодателя в случае поломки спортивного инвентаря равен сумме, необходимой для восстановления его потребительских свойств и определяется на основании Приложения №3 к настоящим правилам. </w:t>
      </w:r>
    </w:p>
    <w:p w:rsidR="00701815" w:rsidRPr="00701815" w:rsidRDefault="00991880" w:rsidP="00701815">
      <w:pPr>
        <w:spacing w:after="0"/>
        <w:ind w:firstLine="709"/>
        <w:jc w:val="both"/>
        <w:rPr>
          <w:rFonts w:ascii="Arial" w:hAnsi="Arial" w:cs="Arial"/>
        </w:rPr>
      </w:pPr>
      <w:r>
        <w:rPr>
          <w:rFonts w:ascii="Arial" w:hAnsi="Arial" w:cs="Arial"/>
        </w:rPr>
        <w:t>7</w:t>
      </w:r>
      <w:r w:rsidR="00701815" w:rsidRPr="00701815">
        <w:rPr>
          <w:rFonts w:ascii="Arial" w:hAnsi="Arial" w:cs="Arial"/>
        </w:rPr>
        <w:t>.3. Факт повреждения спортивного инвентаря, либо его невозврата Арендатором фиксируется Актом (Приложение №</w:t>
      </w:r>
      <w:r w:rsidR="007B3D3D">
        <w:rPr>
          <w:rFonts w:ascii="Arial" w:hAnsi="Arial" w:cs="Arial"/>
        </w:rPr>
        <w:t>5</w:t>
      </w:r>
      <w:r w:rsidR="00701815" w:rsidRPr="00701815">
        <w:rPr>
          <w:rFonts w:ascii="Arial" w:hAnsi="Arial" w:cs="Arial"/>
        </w:rPr>
        <w:t xml:space="preserve"> к настоящим Правилам), составляемым сотрудником Пункта проката и подписываемым Арендатором. При отказе Арендатора подписать Акт, в нём делается соответствующая отметка за подписью ещё двух человек.</w:t>
      </w:r>
    </w:p>
    <w:p w:rsidR="00701815" w:rsidRPr="00701815" w:rsidRDefault="00991880" w:rsidP="00701815">
      <w:pPr>
        <w:spacing w:after="0"/>
        <w:ind w:firstLine="709"/>
        <w:jc w:val="both"/>
        <w:rPr>
          <w:rFonts w:ascii="Arial" w:hAnsi="Arial" w:cs="Arial"/>
        </w:rPr>
      </w:pPr>
      <w:r>
        <w:rPr>
          <w:rFonts w:ascii="Arial" w:hAnsi="Arial" w:cs="Arial"/>
        </w:rPr>
        <w:t>7</w:t>
      </w:r>
      <w:r w:rsidR="00701815" w:rsidRPr="00701815">
        <w:rPr>
          <w:rFonts w:ascii="Arial" w:hAnsi="Arial" w:cs="Arial"/>
        </w:rPr>
        <w:t>.4. В случае отказа Арендатором произвести оплату задолженности, утраты, поломки имущества (спортивного инвентаря) по заключенному договору, Арендодатель имеет право предпринять меры, направленные на розыск Арендатора для взыскания задолженности, с привлечением третьих лиц, в том числе правоохранительных органов и страховых компаний.</w:t>
      </w:r>
    </w:p>
    <w:p w:rsidR="00701815" w:rsidRPr="00701815" w:rsidRDefault="00701815" w:rsidP="00701815">
      <w:pPr>
        <w:spacing w:after="0"/>
        <w:ind w:firstLine="709"/>
        <w:jc w:val="both"/>
        <w:rPr>
          <w:rFonts w:ascii="Arial" w:hAnsi="Arial" w:cs="Arial"/>
        </w:rPr>
      </w:pPr>
    </w:p>
    <w:p w:rsidR="00701815" w:rsidRPr="00701815" w:rsidRDefault="00701815" w:rsidP="00701815">
      <w:pPr>
        <w:spacing w:after="0"/>
        <w:ind w:firstLine="709"/>
        <w:jc w:val="both"/>
        <w:rPr>
          <w:rFonts w:ascii="Arial" w:hAnsi="Arial" w:cs="Arial"/>
        </w:rPr>
      </w:pPr>
    </w:p>
    <w:p w:rsidR="00701815" w:rsidRPr="00701815" w:rsidRDefault="00701815" w:rsidP="00701815">
      <w:pPr>
        <w:spacing w:after="0"/>
        <w:ind w:firstLine="709"/>
        <w:jc w:val="both"/>
        <w:rPr>
          <w:rFonts w:ascii="Arial" w:hAnsi="Arial" w:cs="Arial"/>
        </w:rPr>
      </w:pPr>
    </w:p>
    <w:p w:rsidR="00701815" w:rsidRPr="00701815" w:rsidRDefault="00991880" w:rsidP="00701815">
      <w:pPr>
        <w:spacing w:after="0"/>
        <w:ind w:firstLine="709"/>
        <w:jc w:val="center"/>
        <w:rPr>
          <w:rFonts w:ascii="Arial" w:hAnsi="Arial" w:cs="Arial"/>
          <w:b/>
        </w:rPr>
      </w:pPr>
      <w:r>
        <w:rPr>
          <w:rFonts w:ascii="Arial" w:hAnsi="Arial" w:cs="Arial"/>
          <w:b/>
        </w:rPr>
        <w:t>8</w:t>
      </w:r>
      <w:r w:rsidR="00701815" w:rsidRPr="00701815">
        <w:rPr>
          <w:rFonts w:ascii="Arial" w:hAnsi="Arial" w:cs="Arial"/>
          <w:b/>
        </w:rPr>
        <w:t>. ПРОЧИЕ ПОЛОЖЕНИЯ</w:t>
      </w:r>
    </w:p>
    <w:p w:rsidR="00701815" w:rsidRPr="00701815" w:rsidRDefault="00701815" w:rsidP="00701815">
      <w:pPr>
        <w:spacing w:after="0"/>
        <w:ind w:firstLine="709"/>
        <w:jc w:val="both"/>
        <w:rPr>
          <w:rFonts w:ascii="Arial" w:hAnsi="Arial" w:cs="Arial"/>
        </w:rPr>
      </w:pPr>
    </w:p>
    <w:p w:rsidR="00701815" w:rsidRPr="00701815" w:rsidRDefault="00991880" w:rsidP="00701815">
      <w:pPr>
        <w:spacing w:after="0"/>
        <w:ind w:firstLine="709"/>
        <w:jc w:val="both"/>
        <w:rPr>
          <w:rFonts w:ascii="Arial" w:hAnsi="Arial" w:cs="Arial"/>
        </w:rPr>
      </w:pPr>
      <w:r>
        <w:rPr>
          <w:rFonts w:ascii="Arial" w:hAnsi="Arial" w:cs="Arial"/>
        </w:rPr>
        <w:t>8</w:t>
      </w:r>
      <w:r w:rsidR="00701815" w:rsidRPr="00701815">
        <w:rPr>
          <w:rFonts w:ascii="Arial" w:hAnsi="Arial" w:cs="Arial"/>
        </w:rPr>
        <w:t>.1. Поведение потребителей, пользующихся услугами проката инвентаря, не должно мешать третьим лицам, представлять угрозу безопасности их жизни и здоровью либо в той или иной форме ограничивать их свободу.</w:t>
      </w:r>
    </w:p>
    <w:p w:rsidR="00701815" w:rsidRPr="00701815" w:rsidRDefault="00991880" w:rsidP="00701815">
      <w:pPr>
        <w:spacing w:after="0"/>
        <w:ind w:firstLine="709"/>
        <w:jc w:val="both"/>
        <w:rPr>
          <w:rFonts w:ascii="Arial" w:hAnsi="Arial" w:cs="Arial"/>
        </w:rPr>
      </w:pPr>
      <w:r>
        <w:rPr>
          <w:rFonts w:ascii="Arial" w:hAnsi="Arial" w:cs="Arial"/>
        </w:rPr>
        <w:t>8</w:t>
      </w:r>
      <w:r w:rsidR="00701815" w:rsidRPr="00701815">
        <w:rPr>
          <w:rFonts w:ascii="Arial" w:hAnsi="Arial" w:cs="Arial"/>
        </w:rPr>
        <w:t xml:space="preserve">.2. В случае невозврата инвентаря Арендатором в пункт проката в срок, Арендодатель имеет права, привлечь к розыску Арендатора третьих лиц, при этом понесенные расходы на розыск должны быть возмещены Арендатором в полном объеме. </w:t>
      </w:r>
    </w:p>
    <w:p w:rsidR="00701815" w:rsidRPr="00701815" w:rsidRDefault="00991880" w:rsidP="00701815">
      <w:pPr>
        <w:spacing w:after="0"/>
        <w:ind w:firstLine="709"/>
        <w:jc w:val="both"/>
        <w:rPr>
          <w:rFonts w:ascii="Arial" w:hAnsi="Arial" w:cs="Arial"/>
        </w:rPr>
      </w:pPr>
      <w:r>
        <w:rPr>
          <w:rFonts w:ascii="Arial" w:hAnsi="Arial" w:cs="Arial"/>
        </w:rPr>
        <w:t>8</w:t>
      </w:r>
      <w:r w:rsidR="00701815" w:rsidRPr="00701815">
        <w:rPr>
          <w:rFonts w:ascii="Arial" w:hAnsi="Arial" w:cs="Arial"/>
        </w:rPr>
        <w:t xml:space="preserve">.3. За преднамеренные противоправные действия, а также за умышленную порчу имущества Арендодателя и третьих лиц Арендатор несет ответственность в соответствии с действующим законодательством, в т.ч. нарушители могут быть подвержены обязанности возмещения стоимости ущерба за порчу собственности. </w:t>
      </w:r>
    </w:p>
    <w:p w:rsidR="00701815" w:rsidRPr="00701815" w:rsidRDefault="00991880" w:rsidP="00701815">
      <w:pPr>
        <w:spacing w:after="0"/>
        <w:ind w:firstLine="709"/>
        <w:jc w:val="both"/>
        <w:rPr>
          <w:rFonts w:ascii="Arial" w:hAnsi="Arial" w:cs="Arial"/>
        </w:rPr>
      </w:pPr>
      <w:r>
        <w:rPr>
          <w:rFonts w:ascii="Arial" w:hAnsi="Arial" w:cs="Arial"/>
        </w:rPr>
        <w:t>8</w:t>
      </w:r>
      <w:r w:rsidR="00701815" w:rsidRPr="00701815">
        <w:rPr>
          <w:rFonts w:ascii="Arial" w:hAnsi="Arial" w:cs="Arial"/>
        </w:rPr>
        <w:t xml:space="preserve">.4. Арендодатель не несет ответственности за неиспользование потребителем по его инициативе (вине) оплаченных услуг, за сохранность ценных вещей, документов и денег посетителей, включая сохранность их личного спортивного инвентаря, за последствия, связанные с нарушением </w:t>
      </w:r>
      <w:r w:rsidR="00701815" w:rsidRPr="00701815">
        <w:rPr>
          <w:rFonts w:ascii="Arial" w:hAnsi="Arial" w:cs="Arial"/>
        </w:rPr>
        <w:lastRenderedPageBreak/>
        <w:t>Арендатором настоящих Правил, иных Правил, действующих на территории горнолыжных курортов Красной Поляны, за ущерб, причиненный Арендатору действиями третьих лиц, а также за состояние здоровья Арендатора и потенциальные несчастные случаи при пользовании прокатным инвентарем (травмы, ушибы и т.д.) и иной ущерб, который может возникнуть при использовании прокатного инвентаря.</w:t>
      </w:r>
    </w:p>
    <w:p w:rsidR="00701815" w:rsidRDefault="00701815" w:rsidP="00302903">
      <w:pPr>
        <w:spacing w:after="0"/>
        <w:ind w:firstLine="6804"/>
        <w:rPr>
          <w:rFonts w:ascii="Arial" w:hAnsi="Arial" w:cs="Arial"/>
          <w:lang w:eastAsia="ru-RU"/>
        </w:rPr>
      </w:pPr>
    </w:p>
    <w:p w:rsidR="000C36D7" w:rsidRDefault="000C36D7" w:rsidP="00302903">
      <w:pPr>
        <w:spacing w:after="0"/>
        <w:ind w:firstLine="6804"/>
        <w:rPr>
          <w:rFonts w:ascii="Arial" w:hAnsi="Arial" w:cs="Arial"/>
          <w:lang w:eastAsia="ru-RU"/>
        </w:rPr>
      </w:pPr>
    </w:p>
    <w:p w:rsidR="007B3D3D" w:rsidRDefault="007B3D3D" w:rsidP="002A7A89">
      <w:pPr>
        <w:spacing w:after="0"/>
        <w:rPr>
          <w:rFonts w:ascii="Arial" w:hAnsi="Arial" w:cs="Arial"/>
          <w:lang w:eastAsia="ru-RU"/>
        </w:rPr>
      </w:pPr>
    </w:p>
    <w:p w:rsidR="00A26B16" w:rsidRDefault="00A26B16" w:rsidP="00A26B16">
      <w:pPr>
        <w:pStyle w:val="western"/>
        <w:shd w:val="clear" w:color="auto" w:fill="FFFFFF"/>
        <w:spacing w:before="0" w:beforeAutospacing="0" w:after="0" w:afterAutospacing="0" w:line="276" w:lineRule="auto"/>
        <w:ind w:firstLine="709"/>
        <w:jc w:val="both"/>
        <w:rPr>
          <w:rFonts w:ascii="Arial" w:hAnsi="Arial" w:cs="Arial"/>
          <w:b/>
          <w:sz w:val="22"/>
          <w:szCs w:val="22"/>
        </w:rPr>
      </w:pPr>
    </w:p>
    <w:p w:rsidR="00991880" w:rsidRDefault="00A26B16" w:rsidP="00A26B16">
      <w:pPr>
        <w:pStyle w:val="western"/>
        <w:shd w:val="clear" w:color="auto" w:fill="FFFFFF"/>
        <w:spacing w:before="0" w:beforeAutospacing="0" w:after="0" w:afterAutospacing="0" w:line="276" w:lineRule="auto"/>
        <w:ind w:firstLine="709"/>
        <w:jc w:val="center"/>
        <w:rPr>
          <w:rFonts w:ascii="Arial" w:hAnsi="Arial" w:cs="Arial"/>
          <w:b/>
          <w:bCs/>
          <w:color w:val="000000"/>
          <w:sz w:val="22"/>
        </w:rPr>
      </w:pPr>
      <w:r>
        <w:rPr>
          <w:rFonts w:ascii="Arial" w:hAnsi="Arial" w:cs="Arial"/>
          <w:b/>
          <w:sz w:val="22"/>
          <w:szCs w:val="22"/>
        </w:rPr>
        <w:t xml:space="preserve">Компенсации за повреждение позиций проката горнолыжного инвентаря </w:t>
      </w:r>
      <w:r>
        <w:rPr>
          <w:rFonts w:ascii="Arial" w:hAnsi="Arial" w:cs="Arial"/>
          <w:b/>
          <w:bCs/>
          <w:color w:val="000000"/>
          <w:sz w:val="22"/>
        </w:rPr>
        <w:t xml:space="preserve">пункта </w:t>
      </w:r>
      <w:r w:rsidR="00991880" w:rsidRPr="00991880">
        <w:rPr>
          <w:rFonts w:ascii="Arial" w:hAnsi="Arial" w:cs="Arial"/>
          <w:b/>
          <w:bCs/>
          <w:color w:val="000000"/>
          <w:sz w:val="22"/>
        </w:rPr>
        <w:t>проката под пешеходным мостом «</w:t>
      </w:r>
      <w:proofErr w:type="spellStart"/>
      <w:r w:rsidR="00991880" w:rsidRPr="00991880">
        <w:rPr>
          <w:rFonts w:ascii="Arial" w:hAnsi="Arial" w:cs="Arial"/>
          <w:b/>
          <w:bCs/>
          <w:color w:val="000000"/>
          <w:sz w:val="22"/>
        </w:rPr>
        <w:t>Альпика</w:t>
      </w:r>
      <w:proofErr w:type="spellEnd"/>
      <w:r w:rsidR="00991880" w:rsidRPr="00991880">
        <w:rPr>
          <w:rFonts w:ascii="Arial" w:hAnsi="Arial" w:cs="Arial"/>
          <w:b/>
          <w:bCs/>
          <w:color w:val="000000"/>
          <w:sz w:val="22"/>
        </w:rPr>
        <w:t xml:space="preserve">» ГТЦ ПАО «Газпром» </w:t>
      </w:r>
    </w:p>
    <w:p w:rsidR="00A26B16" w:rsidRDefault="00991880" w:rsidP="00A26B16">
      <w:pPr>
        <w:pStyle w:val="western"/>
        <w:shd w:val="clear" w:color="auto" w:fill="FFFFFF"/>
        <w:spacing w:before="0" w:beforeAutospacing="0" w:after="0" w:afterAutospacing="0" w:line="276" w:lineRule="auto"/>
        <w:ind w:firstLine="709"/>
        <w:jc w:val="center"/>
        <w:rPr>
          <w:rFonts w:ascii="Arial" w:hAnsi="Arial" w:cs="Arial"/>
        </w:rPr>
      </w:pPr>
      <w:r w:rsidRPr="00991880">
        <w:rPr>
          <w:rFonts w:ascii="Arial" w:hAnsi="Arial" w:cs="Arial"/>
          <w:b/>
          <w:bCs/>
          <w:color w:val="000000"/>
          <w:sz w:val="22"/>
        </w:rPr>
        <w:t xml:space="preserve">в зимнем сезоне 2019-2020 </w:t>
      </w:r>
      <w:r>
        <w:rPr>
          <w:rFonts w:ascii="Arial" w:hAnsi="Arial" w:cs="Arial"/>
          <w:b/>
          <w:bCs/>
          <w:color w:val="000000"/>
          <w:sz w:val="22"/>
        </w:rPr>
        <w:t>г</w:t>
      </w:r>
      <w:r w:rsidRPr="00991880">
        <w:rPr>
          <w:rFonts w:ascii="Arial" w:hAnsi="Arial" w:cs="Arial"/>
          <w:b/>
          <w:bCs/>
          <w:color w:val="000000"/>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68"/>
      </w:tblGrid>
      <w:tr w:rsidR="00A26B16" w:rsidRPr="00991880" w:rsidTr="00476D9A">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A26B16" w:rsidRPr="00A401E1" w:rsidRDefault="00A26B16" w:rsidP="00476D9A">
            <w:pPr>
              <w:tabs>
                <w:tab w:val="left" w:pos="5205"/>
              </w:tabs>
              <w:spacing w:after="0"/>
              <w:jc w:val="center"/>
              <w:rPr>
                <w:rFonts w:ascii="Arial" w:eastAsia="Times New Roman" w:hAnsi="Arial" w:cs="Arial"/>
                <w:b/>
                <w:lang w:val="en-US"/>
              </w:rPr>
            </w:pPr>
            <w:r w:rsidRPr="00A401E1">
              <w:rPr>
                <w:rFonts w:ascii="Arial" w:hAnsi="Arial" w:cs="Arial"/>
                <w:b/>
              </w:rPr>
              <w:t>Вид повреждения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26B16" w:rsidRPr="00A401E1" w:rsidRDefault="00A26B16" w:rsidP="00476D9A">
            <w:pPr>
              <w:tabs>
                <w:tab w:val="left" w:pos="5205"/>
              </w:tabs>
              <w:spacing w:after="0"/>
              <w:jc w:val="center"/>
              <w:rPr>
                <w:rFonts w:ascii="Arial" w:eastAsia="Times New Roman" w:hAnsi="Arial" w:cs="Arial"/>
                <w:b/>
                <w:lang w:val="en-US"/>
              </w:rPr>
            </w:pPr>
            <w:r w:rsidRPr="00A401E1">
              <w:rPr>
                <w:rFonts w:ascii="Arial" w:hAnsi="Arial" w:cs="Arial"/>
                <w:b/>
              </w:rPr>
              <w:t>Стоимость</w:t>
            </w:r>
            <w:r w:rsidR="004905FA">
              <w:rPr>
                <w:rFonts w:ascii="Arial" w:hAnsi="Arial" w:cs="Arial"/>
                <w:b/>
              </w:rPr>
              <w:t xml:space="preserve"> </w:t>
            </w:r>
          </w:p>
        </w:tc>
      </w:tr>
      <w:tr w:rsidR="00A26B16" w:rsidRPr="00991880" w:rsidTr="004905FA">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A26B16" w:rsidRPr="00A401E1" w:rsidRDefault="00A26B16" w:rsidP="00476D9A">
            <w:pPr>
              <w:tabs>
                <w:tab w:val="left" w:pos="5205"/>
              </w:tabs>
              <w:spacing w:after="0"/>
              <w:rPr>
                <w:rFonts w:ascii="Arial" w:eastAsia="Times New Roman" w:hAnsi="Arial" w:cs="Arial"/>
                <w:lang w:val="en-US"/>
              </w:rPr>
            </w:pPr>
            <w:r w:rsidRPr="00A401E1">
              <w:rPr>
                <w:rFonts w:ascii="Arial" w:hAnsi="Arial" w:cs="Arial"/>
              </w:rPr>
              <w:t>Поломка г/л крепления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6B16" w:rsidRPr="004905FA" w:rsidRDefault="004905FA" w:rsidP="004905FA">
            <w:pPr>
              <w:tabs>
                <w:tab w:val="left" w:pos="5205"/>
              </w:tabs>
              <w:spacing w:after="0"/>
              <w:ind w:firstLine="709"/>
              <w:rPr>
                <w:rFonts w:ascii="Arial" w:eastAsia="Times New Roman" w:hAnsi="Arial" w:cs="Arial"/>
                <w:b/>
              </w:rPr>
            </w:pPr>
            <w:r w:rsidRPr="004905FA">
              <w:rPr>
                <w:rFonts w:ascii="Arial" w:eastAsia="Times New Roman" w:hAnsi="Arial" w:cs="Arial"/>
                <w:b/>
              </w:rPr>
              <w:t>3000</w:t>
            </w:r>
          </w:p>
        </w:tc>
      </w:tr>
      <w:tr w:rsidR="00A26B16" w:rsidRPr="00991880" w:rsidTr="004905FA">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A26B16" w:rsidRPr="00A401E1" w:rsidRDefault="00A26B16" w:rsidP="00476D9A">
            <w:pPr>
              <w:tabs>
                <w:tab w:val="left" w:pos="5205"/>
              </w:tabs>
              <w:spacing w:after="0"/>
              <w:rPr>
                <w:rFonts w:ascii="Arial" w:eastAsia="Times New Roman" w:hAnsi="Arial" w:cs="Arial"/>
                <w:lang w:val="en-US"/>
              </w:rPr>
            </w:pPr>
            <w:r w:rsidRPr="00A401E1">
              <w:rPr>
                <w:rFonts w:ascii="Arial" w:hAnsi="Arial" w:cs="Arial"/>
              </w:rPr>
              <w:t>Поломка палок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6B16" w:rsidRPr="004905FA" w:rsidRDefault="004905FA" w:rsidP="004905FA">
            <w:pPr>
              <w:tabs>
                <w:tab w:val="left" w:pos="5205"/>
              </w:tabs>
              <w:spacing w:after="0"/>
              <w:ind w:firstLine="709"/>
              <w:rPr>
                <w:rFonts w:ascii="Arial" w:eastAsia="Times New Roman" w:hAnsi="Arial" w:cs="Arial"/>
                <w:b/>
              </w:rPr>
            </w:pPr>
            <w:r w:rsidRPr="004905FA">
              <w:rPr>
                <w:rFonts w:ascii="Arial" w:eastAsia="Times New Roman" w:hAnsi="Arial" w:cs="Arial"/>
                <w:b/>
              </w:rPr>
              <w:t>1000</w:t>
            </w:r>
          </w:p>
        </w:tc>
      </w:tr>
      <w:tr w:rsidR="00A26B16" w:rsidRPr="00991880" w:rsidTr="004905FA">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A26B16" w:rsidRPr="00A401E1" w:rsidRDefault="00A26B16" w:rsidP="00476D9A">
            <w:pPr>
              <w:tabs>
                <w:tab w:val="left" w:pos="5205"/>
              </w:tabs>
              <w:spacing w:after="0"/>
              <w:rPr>
                <w:rFonts w:ascii="Arial" w:eastAsia="Times New Roman" w:hAnsi="Arial" w:cs="Arial"/>
                <w:lang w:val="en-US"/>
              </w:rPr>
            </w:pPr>
            <w:r w:rsidRPr="00A401E1">
              <w:rPr>
                <w:rFonts w:ascii="Arial" w:hAnsi="Arial" w:cs="Arial"/>
              </w:rPr>
              <w:t>Поломка с/б крепления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6B16" w:rsidRPr="004905FA" w:rsidRDefault="004905FA" w:rsidP="004905FA">
            <w:pPr>
              <w:tabs>
                <w:tab w:val="left" w:pos="5205"/>
              </w:tabs>
              <w:spacing w:after="0"/>
              <w:ind w:firstLine="709"/>
              <w:rPr>
                <w:rFonts w:ascii="Arial" w:eastAsia="Times New Roman" w:hAnsi="Arial" w:cs="Arial"/>
                <w:b/>
              </w:rPr>
            </w:pPr>
            <w:r w:rsidRPr="004905FA">
              <w:rPr>
                <w:rFonts w:ascii="Arial" w:eastAsia="Times New Roman" w:hAnsi="Arial" w:cs="Arial"/>
                <w:b/>
              </w:rPr>
              <w:t>3000</w:t>
            </w:r>
          </w:p>
        </w:tc>
      </w:tr>
      <w:tr w:rsidR="00A26B16" w:rsidRPr="00991880" w:rsidTr="004905FA">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A26B16" w:rsidRPr="00A401E1" w:rsidRDefault="00A26B16" w:rsidP="00476D9A">
            <w:pPr>
              <w:tabs>
                <w:tab w:val="left" w:pos="5205"/>
              </w:tabs>
              <w:spacing w:after="0"/>
              <w:rPr>
                <w:rFonts w:ascii="Arial" w:eastAsia="Times New Roman" w:hAnsi="Arial" w:cs="Arial"/>
                <w:lang w:val="en-US"/>
              </w:rPr>
            </w:pPr>
            <w:proofErr w:type="spellStart"/>
            <w:r w:rsidRPr="00A401E1">
              <w:rPr>
                <w:rFonts w:ascii="Arial" w:hAnsi="Arial" w:cs="Arial"/>
                <w:shd w:val="clear" w:color="auto" w:fill="FFFFFF"/>
              </w:rPr>
              <w:t>Cтреп</w:t>
            </w:r>
            <w:proofErr w:type="spellEnd"/>
            <w:r w:rsidRPr="00A401E1">
              <w:rPr>
                <w:rFonts w:ascii="Arial" w:hAnsi="Arial" w:cs="Arial"/>
                <w:shd w:val="clear" w:color="auto" w:fill="FFFFFF"/>
              </w:rPr>
              <w:t xml:space="preserve"> </w:t>
            </w:r>
            <w:r w:rsidRPr="00A401E1">
              <w:rPr>
                <w:rFonts w:ascii="Arial" w:hAnsi="Arial" w:cs="Arial"/>
              </w:rPr>
              <w:t>с/б</w:t>
            </w:r>
            <w:r w:rsidRPr="00A401E1">
              <w:rPr>
                <w:rFonts w:ascii="Arial" w:hAnsi="Arial" w:cs="Arial"/>
                <w:shd w:val="clear" w:color="auto" w:fill="FFFFFF"/>
              </w:rPr>
              <w:t xml:space="preserve"> креплений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6B16" w:rsidRPr="004905FA" w:rsidRDefault="004905FA" w:rsidP="004905FA">
            <w:pPr>
              <w:tabs>
                <w:tab w:val="left" w:pos="5205"/>
              </w:tabs>
              <w:spacing w:after="0"/>
              <w:ind w:firstLine="709"/>
              <w:rPr>
                <w:rFonts w:ascii="Arial" w:eastAsia="Times New Roman" w:hAnsi="Arial" w:cs="Arial"/>
                <w:b/>
              </w:rPr>
            </w:pPr>
            <w:r w:rsidRPr="004905FA">
              <w:rPr>
                <w:rFonts w:ascii="Arial" w:eastAsia="Times New Roman" w:hAnsi="Arial" w:cs="Arial"/>
                <w:b/>
              </w:rPr>
              <w:t>200</w:t>
            </w:r>
          </w:p>
        </w:tc>
      </w:tr>
      <w:tr w:rsidR="00A26B16" w:rsidRPr="00991880" w:rsidTr="004905FA">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A26B16" w:rsidRPr="00A401E1" w:rsidRDefault="00A26B16" w:rsidP="00476D9A">
            <w:pPr>
              <w:tabs>
                <w:tab w:val="left" w:pos="5205"/>
              </w:tabs>
              <w:spacing w:after="0"/>
              <w:rPr>
                <w:rFonts w:ascii="Arial" w:eastAsia="Times New Roman" w:hAnsi="Arial" w:cs="Arial"/>
                <w:lang w:val="en-US"/>
              </w:rPr>
            </w:pPr>
            <w:r w:rsidRPr="00A401E1">
              <w:rPr>
                <w:rFonts w:ascii="Arial" w:hAnsi="Arial" w:cs="Arial"/>
                <w:shd w:val="clear" w:color="auto" w:fill="FFFFFF"/>
              </w:rPr>
              <w:t>Повреждение скользящей поверхности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6B16" w:rsidRPr="004905FA" w:rsidRDefault="004905FA" w:rsidP="004905FA">
            <w:pPr>
              <w:tabs>
                <w:tab w:val="left" w:pos="5205"/>
              </w:tabs>
              <w:spacing w:after="0"/>
              <w:ind w:firstLine="709"/>
              <w:rPr>
                <w:rFonts w:ascii="Arial" w:eastAsia="Times New Roman" w:hAnsi="Arial" w:cs="Arial"/>
                <w:b/>
              </w:rPr>
            </w:pPr>
            <w:r w:rsidRPr="004905FA">
              <w:rPr>
                <w:rFonts w:ascii="Arial" w:eastAsia="Times New Roman" w:hAnsi="Arial" w:cs="Arial"/>
                <w:b/>
              </w:rPr>
              <w:t>500</w:t>
            </w:r>
          </w:p>
        </w:tc>
      </w:tr>
      <w:tr w:rsidR="00A26B16" w:rsidRPr="00991880" w:rsidTr="004905FA">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A26B16" w:rsidRPr="00A401E1" w:rsidRDefault="00A26B16" w:rsidP="00476D9A">
            <w:pPr>
              <w:tabs>
                <w:tab w:val="left" w:pos="5205"/>
              </w:tabs>
              <w:spacing w:after="0"/>
              <w:rPr>
                <w:rFonts w:ascii="Arial" w:eastAsia="Times New Roman" w:hAnsi="Arial" w:cs="Arial"/>
              </w:rPr>
            </w:pPr>
            <w:r w:rsidRPr="00A401E1">
              <w:rPr>
                <w:rFonts w:ascii="Arial" w:hAnsi="Arial" w:cs="Arial"/>
                <w:shd w:val="clear" w:color="auto" w:fill="FFFFFF"/>
              </w:rPr>
              <w:t xml:space="preserve">Поломка клипсы на </w:t>
            </w:r>
            <w:r w:rsidRPr="00A401E1">
              <w:rPr>
                <w:rFonts w:ascii="Arial" w:hAnsi="Arial" w:cs="Arial"/>
              </w:rPr>
              <w:t>г/л</w:t>
            </w:r>
            <w:r w:rsidRPr="00A401E1">
              <w:rPr>
                <w:rFonts w:ascii="Arial" w:hAnsi="Arial" w:cs="Arial"/>
                <w:shd w:val="clear" w:color="auto" w:fill="FFFFFF"/>
              </w:rPr>
              <w:t xml:space="preserve"> ботинках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6B16" w:rsidRPr="004905FA" w:rsidRDefault="004905FA" w:rsidP="004905FA">
            <w:pPr>
              <w:tabs>
                <w:tab w:val="left" w:pos="5205"/>
              </w:tabs>
              <w:spacing w:after="0"/>
              <w:ind w:firstLine="709"/>
              <w:rPr>
                <w:rFonts w:ascii="Arial" w:eastAsia="Times New Roman" w:hAnsi="Arial" w:cs="Arial"/>
                <w:b/>
              </w:rPr>
            </w:pPr>
            <w:r w:rsidRPr="004905FA">
              <w:rPr>
                <w:rFonts w:ascii="Arial" w:eastAsia="Times New Roman" w:hAnsi="Arial" w:cs="Arial"/>
                <w:b/>
              </w:rPr>
              <w:t>500</w:t>
            </w:r>
          </w:p>
        </w:tc>
      </w:tr>
      <w:tr w:rsidR="00A26B16" w:rsidRPr="00991880" w:rsidTr="004905FA">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A26B16" w:rsidRPr="00A401E1" w:rsidRDefault="00A26B16" w:rsidP="00476D9A">
            <w:pPr>
              <w:tabs>
                <w:tab w:val="left" w:pos="5205"/>
              </w:tabs>
              <w:spacing w:after="0"/>
              <w:rPr>
                <w:rFonts w:ascii="Arial" w:eastAsia="Times New Roman" w:hAnsi="Arial" w:cs="Arial"/>
              </w:rPr>
            </w:pPr>
            <w:r w:rsidRPr="00A401E1">
              <w:rPr>
                <w:rFonts w:ascii="Arial" w:hAnsi="Arial" w:cs="Arial"/>
                <w:shd w:val="clear" w:color="auto" w:fill="FFFFFF"/>
              </w:rPr>
              <w:t>Поломка языка г/л ботинка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6B16" w:rsidRPr="004905FA" w:rsidRDefault="004905FA" w:rsidP="004905FA">
            <w:pPr>
              <w:tabs>
                <w:tab w:val="left" w:pos="5205"/>
              </w:tabs>
              <w:spacing w:after="0"/>
              <w:ind w:firstLine="709"/>
              <w:rPr>
                <w:rFonts w:ascii="Arial" w:eastAsia="Times New Roman" w:hAnsi="Arial" w:cs="Arial"/>
                <w:b/>
              </w:rPr>
            </w:pPr>
            <w:r w:rsidRPr="004905FA">
              <w:rPr>
                <w:rFonts w:ascii="Arial" w:eastAsia="Times New Roman" w:hAnsi="Arial" w:cs="Arial"/>
                <w:b/>
              </w:rPr>
              <w:t>1000</w:t>
            </w:r>
          </w:p>
        </w:tc>
      </w:tr>
      <w:tr w:rsidR="00A26B16" w:rsidRPr="00133071" w:rsidTr="004905FA">
        <w:trPr>
          <w:jc w:val="center"/>
        </w:trPr>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A26B16" w:rsidRPr="00A401E1" w:rsidRDefault="00A26B16" w:rsidP="00476D9A">
            <w:pPr>
              <w:tabs>
                <w:tab w:val="left" w:pos="5205"/>
              </w:tabs>
              <w:spacing w:after="0"/>
              <w:rPr>
                <w:rFonts w:ascii="Arial" w:eastAsia="Times New Roman" w:hAnsi="Arial" w:cs="Arial"/>
                <w:lang w:val="en-US"/>
              </w:rPr>
            </w:pPr>
            <w:r w:rsidRPr="00A401E1">
              <w:rPr>
                <w:rFonts w:ascii="Arial" w:hAnsi="Arial" w:cs="Arial"/>
              </w:rPr>
              <w:t>Повреждение канта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6B16" w:rsidRPr="004905FA" w:rsidRDefault="004905FA" w:rsidP="004905FA">
            <w:pPr>
              <w:tabs>
                <w:tab w:val="left" w:pos="5205"/>
              </w:tabs>
              <w:spacing w:after="0"/>
              <w:ind w:firstLine="709"/>
              <w:rPr>
                <w:rFonts w:ascii="Arial" w:eastAsia="Times New Roman" w:hAnsi="Arial" w:cs="Arial"/>
                <w:b/>
              </w:rPr>
            </w:pPr>
            <w:r w:rsidRPr="004905FA">
              <w:rPr>
                <w:rFonts w:ascii="Arial" w:eastAsia="Times New Roman" w:hAnsi="Arial" w:cs="Arial"/>
                <w:b/>
              </w:rPr>
              <w:t>3000</w:t>
            </w:r>
          </w:p>
        </w:tc>
      </w:tr>
    </w:tbl>
    <w:p w:rsidR="00A26B16" w:rsidRPr="00402147" w:rsidRDefault="00A26B16" w:rsidP="00402147">
      <w:pPr>
        <w:pStyle w:val="western"/>
        <w:shd w:val="clear" w:color="auto" w:fill="FFFFFF"/>
        <w:spacing w:before="0" w:beforeAutospacing="0" w:after="0" w:afterAutospacing="0"/>
        <w:ind w:firstLine="709"/>
        <w:rPr>
          <w:rFonts w:ascii="Arial" w:hAnsi="Arial" w:cs="Arial"/>
          <w:i/>
          <w:iCs/>
          <w:color w:val="000000"/>
          <w:sz w:val="22"/>
          <w:szCs w:val="22"/>
        </w:rPr>
      </w:pPr>
      <w:r w:rsidRPr="00402147">
        <w:rPr>
          <w:rFonts w:ascii="Arial" w:hAnsi="Arial" w:cs="Arial"/>
          <w:i/>
          <w:iCs/>
          <w:color w:val="000000"/>
          <w:sz w:val="22"/>
          <w:szCs w:val="22"/>
        </w:rPr>
        <w:t>Все цены указаны в рублях РФ</w:t>
      </w:r>
    </w:p>
    <w:p w:rsidR="00A26B16" w:rsidRDefault="00A26B16" w:rsidP="00A26B16">
      <w:pPr>
        <w:tabs>
          <w:tab w:val="left" w:pos="5205"/>
        </w:tabs>
        <w:spacing w:after="0"/>
        <w:ind w:firstLine="709"/>
        <w:jc w:val="both"/>
        <w:rPr>
          <w:rFonts w:ascii="Arial" w:hAnsi="Arial" w:cs="Arial"/>
        </w:rPr>
      </w:pPr>
    </w:p>
    <w:p w:rsidR="00A26B16" w:rsidRDefault="00A26B16" w:rsidP="00A26B16">
      <w:pPr>
        <w:pStyle w:val="western"/>
        <w:shd w:val="clear" w:color="auto" w:fill="FFFFFF"/>
        <w:spacing w:before="0" w:beforeAutospacing="0" w:after="0" w:afterAutospacing="0"/>
        <w:ind w:firstLine="709"/>
        <w:jc w:val="both"/>
        <w:rPr>
          <w:rFonts w:ascii="Arial" w:hAnsi="Arial" w:cs="Arial"/>
          <w:color w:val="000000"/>
          <w:sz w:val="22"/>
          <w:szCs w:val="22"/>
        </w:rPr>
      </w:pPr>
      <w:r>
        <w:rPr>
          <w:rFonts w:ascii="Arial" w:hAnsi="Arial" w:cs="Arial"/>
          <w:color w:val="000000"/>
          <w:sz w:val="22"/>
          <w:szCs w:val="22"/>
        </w:rPr>
        <w:t>*Даты открытия и закрытия горнолыжного сезона администрация ГТЦ ПАО «Газпром» вправе определить по своему усмотрению в зависимости от погодных условий и снежного покрова (информация об определении дат начала и окончания Горнолыжного сезона размещена на сайте Курорта</w:t>
      </w:r>
      <w:r>
        <w:rPr>
          <w:rStyle w:val="apple-converted-space"/>
          <w:rFonts w:ascii="Arial" w:hAnsi="Arial" w:cs="Arial"/>
          <w:color w:val="000000"/>
          <w:sz w:val="22"/>
          <w:szCs w:val="22"/>
        </w:rPr>
        <w:t> </w:t>
      </w:r>
      <w:hyperlink r:id="rId4" w:tgtFrame="_blank" w:history="1">
        <w:r>
          <w:rPr>
            <w:rStyle w:val="a3"/>
            <w:rFonts w:ascii="Arial" w:hAnsi="Arial" w:cs="Arial"/>
            <w:color w:val="2222CC"/>
            <w:sz w:val="22"/>
            <w:szCs w:val="22"/>
          </w:rPr>
          <w:t>www.polyanaski.ru</w:t>
        </w:r>
      </w:hyperlink>
      <w:r>
        <w:rPr>
          <w:rFonts w:ascii="Arial" w:hAnsi="Arial" w:cs="Arial"/>
          <w:color w:val="000000"/>
          <w:sz w:val="22"/>
          <w:szCs w:val="22"/>
        </w:rPr>
        <w:t>)</w:t>
      </w:r>
    </w:p>
    <w:p w:rsidR="00A26B16" w:rsidRDefault="00A26B16" w:rsidP="00A26B16">
      <w:pPr>
        <w:pStyle w:val="western"/>
        <w:shd w:val="clear" w:color="auto" w:fill="FFFFFF"/>
        <w:spacing w:before="0" w:beforeAutospacing="0" w:after="0" w:afterAutospacing="0"/>
        <w:ind w:firstLine="709"/>
        <w:jc w:val="both"/>
        <w:rPr>
          <w:rFonts w:ascii="Arial" w:hAnsi="Arial" w:cs="Arial"/>
          <w:color w:val="000000"/>
          <w:sz w:val="22"/>
          <w:szCs w:val="22"/>
        </w:rPr>
      </w:pPr>
    </w:p>
    <w:p w:rsidR="00A26B16" w:rsidRDefault="00A26B16" w:rsidP="00A26B16">
      <w:pPr>
        <w:tabs>
          <w:tab w:val="left" w:pos="5205"/>
        </w:tabs>
        <w:spacing w:after="0"/>
        <w:ind w:firstLine="709"/>
        <w:jc w:val="both"/>
        <w:rPr>
          <w:rFonts w:ascii="Arial" w:hAnsi="Arial" w:cs="Arial"/>
        </w:rPr>
      </w:pPr>
      <w:r>
        <w:rPr>
          <w:rFonts w:ascii="Arial" w:hAnsi="Arial" w:cs="Arial"/>
        </w:rPr>
        <w:t>В случае утери или повреждения без возможности ремонта компенсация равна полному обеспечительному платежу за позицию.</w:t>
      </w:r>
    </w:p>
    <w:p w:rsidR="00A26B16" w:rsidRDefault="00A26B16" w:rsidP="00A26B16">
      <w:pPr>
        <w:tabs>
          <w:tab w:val="left" w:pos="5205"/>
        </w:tabs>
        <w:spacing w:after="0"/>
        <w:ind w:firstLine="709"/>
        <w:jc w:val="both"/>
        <w:rPr>
          <w:rFonts w:ascii="Arial" w:hAnsi="Arial" w:cs="Arial"/>
        </w:rPr>
      </w:pPr>
      <w:r>
        <w:rPr>
          <w:rFonts w:ascii="Arial" w:hAnsi="Arial" w:cs="Arial"/>
        </w:rPr>
        <w:t>В случае повреждения одной единицы из парного комплекта, компенсация равна полному обеспечительному платежу за парный комплект (палки, горные лыжи, крепления, и т.п.)</w:t>
      </w:r>
    </w:p>
    <w:p w:rsidR="00A26B16" w:rsidRDefault="00A26B16" w:rsidP="00A26B16">
      <w:pPr>
        <w:spacing w:after="0"/>
        <w:jc w:val="right"/>
        <w:rPr>
          <w:rFonts w:ascii="Arial" w:hAnsi="Arial" w:cs="Arial"/>
          <w:lang w:eastAsia="ru-RU"/>
        </w:rPr>
      </w:pPr>
      <w:r>
        <w:rPr>
          <w:rFonts w:ascii="Arial" w:hAnsi="Arial" w:cs="Arial"/>
          <w:lang w:eastAsia="ru-RU"/>
        </w:rPr>
        <w:br w:type="page"/>
      </w:r>
    </w:p>
    <w:p w:rsidR="00681AC0" w:rsidRDefault="00681AC0" w:rsidP="00681AC0">
      <w:pPr>
        <w:spacing w:after="0"/>
        <w:rPr>
          <w:rFonts w:ascii="Arial" w:hAnsi="Arial" w:cs="Arial"/>
          <w:b/>
          <w:bCs/>
          <w:color w:val="000000"/>
        </w:rPr>
      </w:pPr>
      <w:r>
        <w:rPr>
          <w:rFonts w:ascii="Arial" w:hAnsi="Arial" w:cs="Arial"/>
          <w:lang w:eastAsia="ru-RU"/>
        </w:rPr>
        <w:lastRenderedPageBreak/>
        <w:t xml:space="preserve">                                                                               </w:t>
      </w:r>
    </w:p>
    <w:p w:rsidR="00681AC0" w:rsidRDefault="00681AC0" w:rsidP="00681AC0">
      <w:pPr>
        <w:spacing w:after="0"/>
        <w:jc w:val="center"/>
        <w:rPr>
          <w:rFonts w:ascii="Arial" w:hAnsi="Arial" w:cs="Arial"/>
          <w:b/>
          <w:sz w:val="16"/>
          <w:szCs w:val="16"/>
        </w:rPr>
      </w:pPr>
      <w:r>
        <w:rPr>
          <w:rFonts w:ascii="Arial" w:hAnsi="Arial" w:cs="Arial"/>
          <w:b/>
          <w:sz w:val="16"/>
          <w:szCs w:val="16"/>
        </w:rPr>
        <w:t>ДОГОВОР ПРОКАТА СПОРТИВНОГО ИНВЕНТАРЯ</w:t>
      </w:r>
    </w:p>
    <w:p w:rsidR="00681AC0" w:rsidRDefault="00681AC0" w:rsidP="00681AC0">
      <w:pPr>
        <w:spacing w:after="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Договор проката спортивного инвентаря № </w:t>
      </w:r>
    </w:p>
    <w:p w:rsidR="00681AC0" w:rsidRDefault="00681AC0" w:rsidP="00681AC0">
      <w:pPr>
        <w:autoSpaceDE w:val="0"/>
        <w:autoSpaceDN w:val="0"/>
        <w:adjustRightInd w:val="0"/>
        <w:spacing w:after="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Дата и время выдачи</w:t>
      </w:r>
    </w:p>
    <w:p w:rsidR="00681AC0" w:rsidRDefault="00681AC0" w:rsidP="00681AC0">
      <w:pPr>
        <w:autoSpaceDE w:val="0"/>
        <w:autoSpaceDN w:val="0"/>
        <w:adjustRightInd w:val="0"/>
        <w:spacing w:after="0"/>
        <w:rPr>
          <w:rFonts w:ascii="Arial" w:hAnsi="Arial" w:cs="Arial"/>
          <w:sz w:val="16"/>
          <w:szCs w:val="16"/>
        </w:rPr>
      </w:pPr>
      <w:r>
        <w:rPr>
          <w:rFonts w:ascii="Arial" w:hAnsi="Arial" w:cs="Arial"/>
          <w:sz w:val="16"/>
          <w:szCs w:val="16"/>
        </w:rPr>
        <w:t xml:space="preserve">                      Место фото                                                                                               </w:t>
      </w:r>
      <w:proofErr w:type="gramStart"/>
      <w:r>
        <w:rPr>
          <w:rFonts w:ascii="Arial" w:hAnsi="Arial" w:cs="Arial"/>
          <w:sz w:val="16"/>
          <w:szCs w:val="16"/>
        </w:rPr>
        <w:t xml:space="preserve"> .,</w:t>
      </w:r>
      <w:proofErr w:type="gramEnd"/>
      <w:r>
        <w:rPr>
          <w:rFonts w:ascii="Arial" w:hAnsi="Arial" w:cs="Arial"/>
          <w:sz w:val="16"/>
          <w:szCs w:val="16"/>
        </w:rPr>
        <w:t xml:space="preserve"> именуемое </w:t>
      </w:r>
    </w:p>
    <w:p w:rsidR="00681AC0" w:rsidRDefault="00681AC0" w:rsidP="00681AC0">
      <w:pPr>
        <w:autoSpaceDE w:val="0"/>
        <w:autoSpaceDN w:val="0"/>
        <w:adjustRightInd w:val="0"/>
        <w:spacing w:after="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в дальнейшем «Арендодатель» в Лице</w:t>
      </w:r>
    </w:p>
    <w:p w:rsidR="00681AC0" w:rsidRDefault="00681AC0" w:rsidP="00681AC0">
      <w:pPr>
        <w:autoSpaceDE w:val="0"/>
        <w:autoSpaceDN w:val="0"/>
        <w:adjustRightInd w:val="0"/>
        <w:spacing w:after="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________________________, </w:t>
      </w:r>
    </w:p>
    <w:p w:rsidR="00681AC0" w:rsidRDefault="00681AC0" w:rsidP="00681AC0">
      <w:pPr>
        <w:autoSpaceDE w:val="0"/>
        <w:autoSpaceDN w:val="0"/>
        <w:adjustRightInd w:val="0"/>
        <w:spacing w:after="0"/>
        <w:ind w:left="5672"/>
        <w:rPr>
          <w:rFonts w:ascii="Arial" w:hAnsi="Arial" w:cs="Arial"/>
          <w:sz w:val="16"/>
          <w:szCs w:val="16"/>
        </w:rPr>
      </w:pPr>
      <w:r>
        <w:rPr>
          <w:rFonts w:ascii="Arial" w:hAnsi="Arial" w:cs="Arial"/>
          <w:sz w:val="16"/>
          <w:szCs w:val="16"/>
        </w:rPr>
        <w:t>и гражданин(-ка)</w:t>
      </w:r>
    </w:p>
    <w:p w:rsidR="00681AC0" w:rsidRDefault="00681AC0" w:rsidP="00681AC0">
      <w:pPr>
        <w:autoSpaceDE w:val="0"/>
        <w:autoSpaceDN w:val="0"/>
        <w:adjustRightInd w:val="0"/>
        <w:spacing w:after="0"/>
        <w:ind w:firstLine="5670"/>
        <w:rPr>
          <w:rFonts w:ascii="Arial" w:hAnsi="Arial" w:cs="Arial"/>
          <w:sz w:val="16"/>
          <w:szCs w:val="16"/>
        </w:rPr>
      </w:pPr>
      <w:r>
        <w:rPr>
          <w:rFonts w:ascii="Arial" w:hAnsi="Arial" w:cs="Arial"/>
          <w:sz w:val="16"/>
          <w:szCs w:val="16"/>
        </w:rPr>
        <w:t>Ф____________________________________</w:t>
      </w:r>
    </w:p>
    <w:p w:rsidR="00681AC0" w:rsidRDefault="00681AC0" w:rsidP="00681AC0">
      <w:pPr>
        <w:autoSpaceDE w:val="0"/>
        <w:autoSpaceDN w:val="0"/>
        <w:adjustRightInd w:val="0"/>
        <w:spacing w:after="0"/>
        <w:ind w:firstLine="5670"/>
        <w:rPr>
          <w:rFonts w:ascii="Arial" w:hAnsi="Arial" w:cs="Arial"/>
          <w:sz w:val="16"/>
          <w:szCs w:val="16"/>
        </w:rPr>
      </w:pPr>
      <w:r>
        <w:rPr>
          <w:rFonts w:ascii="Arial" w:hAnsi="Arial" w:cs="Arial"/>
          <w:sz w:val="16"/>
          <w:szCs w:val="16"/>
        </w:rPr>
        <w:t>И___________________________________</w:t>
      </w:r>
    </w:p>
    <w:p w:rsidR="00681AC0" w:rsidRDefault="00681AC0" w:rsidP="00681AC0">
      <w:pPr>
        <w:autoSpaceDE w:val="0"/>
        <w:autoSpaceDN w:val="0"/>
        <w:adjustRightInd w:val="0"/>
        <w:spacing w:after="0"/>
        <w:ind w:firstLine="5670"/>
        <w:rPr>
          <w:rFonts w:ascii="Arial" w:hAnsi="Arial" w:cs="Arial"/>
          <w:sz w:val="16"/>
          <w:szCs w:val="16"/>
        </w:rPr>
      </w:pPr>
      <w:r>
        <w:rPr>
          <w:rFonts w:ascii="Arial" w:hAnsi="Arial" w:cs="Arial"/>
          <w:sz w:val="16"/>
          <w:szCs w:val="16"/>
        </w:rPr>
        <w:t>О____________________________________</w:t>
      </w:r>
    </w:p>
    <w:p w:rsidR="00681AC0" w:rsidRDefault="00681AC0" w:rsidP="00681AC0">
      <w:pPr>
        <w:autoSpaceDE w:val="0"/>
        <w:autoSpaceDN w:val="0"/>
        <w:adjustRightInd w:val="0"/>
        <w:spacing w:after="0"/>
        <w:ind w:firstLine="5670"/>
        <w:rPr>
          <w:rFonts w:ascii="Arial" w:hAnsi="Arial" w:cs="Arial"/>
          <w:sz w:val="16"/>
          <w:szCs w:val="16"/>
        </w:rPr>
      </w:pPr>
      <w:r>
        <w:rPr>
          <w:rFonts w:ascii="Arial" w:hAnsi="Arial" w:cs="Arial"/>
          <w:sz w:val="16"/>
          <w:szCs w:val="16"/>
        </w:rPr>
        <w:t>Паспорт _________ № __________________</w:t>
      </w:r>
    </w:p>
    <w:p w:rsidR="00681AC0" w:rsidRPr="00AF4CDD" w:rsidRDefault="00681AC0" w:rsidP="00681AC0">
      <w:pPr>
        <w:autoSpaceDE w:val="0"/>
        <w:autoSpaceDN w:val="0"/>
        <w:adjustRightInd w:val="0"/>
        <w:spacing w:after="0"/>
        <w:jc w:val="both"/>
        <w:rPr>
          <w:rFonts w:ascii="Arial" w:hAnsi="Arial" w:cs="Arial"/>
          <w:color w:val="000000"/>
          <w:sz w:val="10"/>
          <w:szCs w:val="12"/>
        </w:rPr>
      </w:pPr>
      <w:r w:rsidRPr="00AF4CDD">
        <w:rPr>
          <w:rFonts w:ascii="Arial" w:hAnsi="Arial" w:cs="Arial"/>
          <w:color w:val="000000"/>
          <w:sz w:val="10"/>
          <w:szCs w:val="12"/>
        </w:rPr>
        <w:t>именуемый(-</w:t>
      </w:r>
      <w:proofErr w:type="spellStart"/>
      <w:r w:rsidRPr="00AF4CDD">
        <w:rPr>
          <w:rFonts w:ascii="Arial" w:hAnsi="Arial" w:cs="Arial"/>
          <w:color w:val="000000"/>
          <w:sz w:val="10"/>
          <w:szCs w:val="12"/>
        </w:rPr>
        <w:t>ая</w:t>
      </w:r>
      <w:proofErr w:type="spellEnd"/>
      <w:r w:rsidRPr="00AF4CDD">
        <w:rPr>
          <w:rFonts w:ascii="Arial" w:hAnsi="Arial" w:cs="Arial"/>
          <w:color w:val="000000"/>
          <w:sz w:val="10"/>
          <w:szCs w:val="12"/>
        </w:rPr>
        <w:t>) в дальнейшем «Арендатор», подписали настоящий договор о нижеследующем:</w:t>
      </w:r>
      <w:r w:rsidRPr="00AF4CDD">
        <w:rPr>
          <w:sz w:val="10"/>
          <w:szCs w:val="12"/>
        </w:rPr>
        <w:t xml:space="preserve"> </w:t>
      </w:r>
      <w:r w:rsidRPr="00AF4CDD">
        <w:rPr>
          <w:rFonts w:ascii="Arial" w:hAnsi="Arial" w:cs="Arial"/>
          <w:b/>
          <w:bCs/>
          <w:color w:val="000000"/>
          <w:sz w:val="10"/>
          <w:szCs w:val="12"/>
        </w:rPr>
        <w:t xml:space="preserve">Обязательным условием для заключения договора проката является фото </w:t>
      </w:r>
      <w:proofErr w:type="spellStart"/>
      <w:r w:rsidRPr="00AF4CDD">
        <w:rPr>
          <w:rFonts w:ascii="Arial" w:hAnsi="Arial" w:cs="Arial"/>
          <w:b/>
          <w:bCs/>
          <w:color w:val="000000"/>
          <w:sz w:val="10"/>
          <w:szCs w:val="12"/>
        </w:rPr>
        <w:t>On-Line</w:t>
      </w:r>
      <w:proofErr w:type="spellEnd"/>
      <w:r w:rsidRPr="00AF4CDD">
        <w:rPr>
          <w:rFonts w:ascii="Arial" w:hAnsi="Arial" w:cs="Arial"/>
          <w:b/>
          <w:bCs/>
          <w:color w:val="000000"/>
          <w:sz w:val="10"/>
          <w:szCs w:val="12"/>
        </w:rPr>
        <w:t xml:space="preserve"> Арендатора, предоставление</w:t>
      </w:r>
      <w:r w:rsidRPr="00AF4CDD">
        <w:rPr>
          <w:sz w:val="10"/>
          <w:szCs w:val="12"/>
        </w:rPr>
        <w:t xml:space="preserve"> </w:t>
      </w:r>
      <w:r w:rsidRPr="00AF4CDD">
        <w:rPr>
          <w:rFonts w:ascii="Arial" w:hAnsi="Arial" w:cs="Arial"/>
          <w:b/>
          <w:bCs/>
          <w:color w:val="000000"/>
          <w:sz w:val="10"/>
          <w:szCs w:val="12"/>
        </w:rPr>
        <w:t>оригинала или копии паспорта.</w:t>
      </w:r>
      <w:r w:rsidRPr="00AF4CDD">
        <w:rPr>
          <w:sz w:val="10"/>
          <w:szCs w:val="12"/>
        </w:rPr>
        <w:t xml:space="preserve"> </w:t>
      </w:r>
      <w:r w:rsidRPr="00AF4CDD">
        <w:rPr>
          <w:rFonts w:ascii="Arial" w:hAnsi="Arial" w:cs="Arial"/>
          <w:b/>
          <w:bCs/>
          <w:color w:val="000000"/>
          <w:sz w:val="10"/>
          <w:szCs w:val="12"/>
        </w:rPr>
        <w:t>На один заключенный договор проката имущества (инвентаря) не может быть выдано больше четырех комплектов</w:t>
      </w:r>
      <w:r w:rsidRPr="00AF4CDD">
        <w:rPr>
          <w:sz w:val="10"/>
          <w:szCs w:val="12"/>
        </w:rPr>
        <w:t xml:space="preserve"> </w:t>
      </w:r>
      <w:r w:rsidRPr="00AF4CDD">
        <w:rPr>
          <w:rFonts w:ascii="Arial" w:hAnsi="Arial" w:cs="Arial"/>
          <w:b/>
          <w:bCs/>
          <w:color w:val="000000"/>
          <w:sz w:val="10"/>
          <w:szCs w:val="12"/>
        </w:rPr>
        <w:t>имущества (инвентаря).</w:t>
      </w:r>
      <w:r w:rsidRPr="00AF4CDD">
        <w:rPr>
          <w:sz w:val="10"/>
          <w:szCs w:val="12"/>
        </w:rPr>
        <w:t xml:space="preserve"> </w:t>
      </w:r>
      <w:r w:rsidRPr="00AF4CDD">
        <w:rPr>
          <w:rFonts w:ascii="Arial" w:hAnsi="Arial" w:cs="Arial"/>
          <w:color w:val="000000"/>
          <w:sz w:val="10"/>
          <w:szCs w:val="12"/>
        </w:rPr>
        <w:t>Расчетный час или день - период пользования инвентаря, полученного во временной промежуток с 8ч.30мин. до 1</w:t>
      </w:r>
      <w:r>
        <w:rPr>
          <w:rFonts w:ascii="Arial" w:hAnsi="Arial" w:cs="Arial"/>
          <w:color w:val="000000"/>
          <w:sz w:val="10"/>
          <w:szCs w:val="12"/>
        </w:rPr>
        <w:t>7</w:t>
      </w:r>
      <w:r w:rsidRPr="00AF4CDD">
        <w:rPr>
          <w:rFonts w:ascii="Arial" w:hAnsi="Arial" w:cs="Arial"/>
          <w:color w:val="000000"/>
          <w:sz w:val="10"/>
          <w:szCs w:val="12"/>
        </w:rPr>
        <w:t>.ч.</w:t>
      </w:r>
      <w:r>
        <w:rPr>
          <w:rFonts w:ascii="Arial" w:hAnsi="Arial" w:cs="Arial"/>
          <w:color w:val="000000"/>
          <w:sz w:val="10"/>
          <w:szCs w:val="12"/>
        </w:rPr>
        <w:t>3</w:t>
      </w:r>
      <w:r w:rsidRPr="00AF4CDD">
        <w:rPr>
          <w:rFonts w:ascii="Arial" w:hAnsi="Arial" w:cs="Arial"/>
          <w:color w:val="000000"/>
          <w:sz w:val="10"/>
          <w:szCs w:val="12"/>
        </w:rPr>
        <w:t>0мин</w:t>
      </w:r>
      <w:r w:rsidRPr="00AF4CDD">
        <w:rPr>
          <w:sz w:val="10"/>
          <w:szCs w:val="12"/>
        </w:rPr>
        <w:t xml:space="preserve"> </w:t>
      </w:r>
      <w:r w:rsidRPr="00AF4CDD">
        <w:rPr>
          <w:rFonts w:ascii="Arial" w:hAnsi="Arial" w:cs="Arial"/>
          <w:color w:val="000000"/>
          <w:sz w:val="10"/>
          <w:szCs w:val="12"/>
        </w:rPr>
        <w:t>в дни работы проката горнолыжного спортивного инвентаря.</w:t>
      </w:r>
    </w:p>
    <w:p w:rsidR="00681AC0" w:rsidRPr="00AF4CDD" w:rsidRDefault="00681AC0" w:rsidP="00681AC0">
      <w:pPr>
        <w:autoSpaceDE w:val="0"/>
        <w:autoSpaceDN w:val="0"/>
        <w:adjustRightInd w:val="0"/>
        <w:spacing w:after="0"/>
        <w:jc w:val="both"/>
        <w:rPr>
          <w:rFonts w:ascii="Arial" w:hAnsi="Arial" w:cs="Arial"/>
          <w:sz w:val="10"/>
          <w:szCs w:val="12"/>
        </w:rPr>
      </w:pPr>
      <w:r w:rsidRPr="00AF4CDD">
        <w:rPr>
          <w:rFonts w:ascii="Arial" w:hAnsi="Arial" w:cs="Arial"/>
          <w:color w:val="000000"/>
          <w:sz w:val="10"/>
          <w:szCs w:val="12"/>
        </w:rPr>
        <w:t>1. Арендодатель обязуется предоставить во временное владение и пользование, а Арендатор принять, оплатить и своевременно возвратить следующее</w:t>
      </w:r>
      <w:r w:rsidRPr="00AF4CDD">
        <w:rPr>
          <w:sz w:val="10"/>
          <w:szCs w:val="12"/>
        </w:rPr>
        <w:t xml:space="preserve"> </w:t>
      </w:r>
      <w:r w:rsidRPr="00AF4CDD">
        <w:rPr>
          <w:rFonts w:ascii="Arial" w:hAnsi="Arial" w:cs="Arial"/>
          <w:color w:val="000000"/>
          <w:sz w:val="10"/>
          <w:szCs w:val="12"/>
        </w:rPr>
        <w:t>движимое имущество (Приложение №1)</w:t>
      </w:r>
    </w:p>
    <w:p w:rsidR="00681AC0" w:rsidRPr="00AF4CDD" w:rsidRDefault="00681AC0" w:rsidP="00681AC0">
      <w:pPr>
        <w:autoSpaceDE w:val="0"/>
        <w:autoSpaceDN w:val="0"/>
        <w:adjustRightInd w:val="0"/>
        <w:spacing w:after="0"/>
        <w:jc w:val="both"/>
        <w:rPr>
          <w:rFonts w:ascii="Arial" w:eastAsia="Times New Roman" w:hAnsi="Arial" w:cs="Arial"/>
          <w:sz w:val="10"/>
          <w:szCs w:val="12"/>
          <w:lang w:eastAsia="ru-RU"/>
        </w:rPr>
      </w:pPr>
      <w:r w:rsidRPr="00AF4CDD">
        <w:rPr>
          <w:rFonts w:ascii="Arial" w:hAnsi="Arial" w:cs="Arial"/>
          <w:sz w:val="10"/>
          <w:szCs w:val="12"/>
          <w:lang w:eastAsia="ru-RU"/>
        </w:rPr>
        <w:t>2.Минимальной единицей начисления арендной платы является: 4 (четыре) часа, 1 (один) день.</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3.Максимальный срок проката инвентаря по настоящему договору составляет:</w:t>
      </w:r>
    </w:p>
    <w:p w:rsidR="00681AC0" w:rsidRPr="00AF4CDD" w:rsidRDefault="00681AC0" w:rsidP="00681AC0">
      <w:pPr>
        <w:tabs>
          <w:tab w:val="left" w:pos="709"/>
        </w:tabs>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 xml:space="preserve"> - Тариф «4 часа» - 4 (четыре) часа;</w:t>
      </w:r>
    </w:p>
    <w:p w:rsidR="00681AC0" w:rsidRPr="00AF4CDD" w:rsidRDefault="00681AC0" w:rsidP="00681AC0">
      <w:pPr>
        <w:autoSpaceDE w:val="0"/>
        <w:autoSpaceDN w:val="0"/>
        <w:adjustRightInd w:val="0"/>
        <w:spacing w:after="0"/>
        <w:jc w:val="both"/>
        <w:rPr>
          <w:rFonts w:ascii="Arial" w:hAnsi="Arial" w:cs="Arial"/>
          <w:color w:val="000000"/>
          <w:sz w:val="10"/>
          <w:szCs w:val="12"/>
          <w:lang w:eastAsia="ru-RU"/>
        </w:rPr>
      </w:pPr>
      <w:r w:rsidRPr="00AF4CDD">
        <w:rPr>
          <w:rFonts w:ascii="Arial" w:hAnsi="Arial" w:cs="Arial"/>
          <w:color w:val="000000"/>
          <w:sz w:val="10"/>
          <w:szCs w:val="12"/>
          <w:lang w:eastAsia="ru-RU"/>
        </w:rPr>
        <w:t xml:space="preserve"> - Тариф «день» - 7 (семь) календарных дней.</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4. Арендатор несет имущественную ответственность за выданное ему имущество (инвентарь) и обязуется вернуть полученное имущество в сроки, установленные настоящим договором.</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5. Арендатор производит оплату арендной платы услуги проката инвентаря до начала пользования услугой в соответствии с утвержденным прейскурантом цен.</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 xml:space="preserve"> </w:t>
      </w:r>
      <w:r w:rsidRPr="00AF4CDD">
        <w:rPr>
          <w:rFonts w:ascii="Arial" w:hAnsi="Arial" w:cs="Arial"/>
          <w:b/>
          <w:sz w:val="10"/>
          <w:szCs w:val="12"/>
          <w:lang w:eastAsia="ru-RU"/>
        </w:rPr>
        <w:t>- Начало действия услуги:</w:t>
      </w:r>
      <w:r w:rsidRPr="00AF4CDD">
        <w:rPr>
          <w:rFonts w:ascii="Arial" w:hAnsi="Arial" w:cs="Arial"/>
          <w:sz w:val="10"/>
          <w:szCs w:val="12"/>
          <w:lang w:eastAsia="ru-RU"/>
        </w:rPr>
        <w:t xml:space="preserve"> с момента оплаты услуги в кассе проката имущества (инвентаря).</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b/>
          <w:sz w:val="10"/>
          <w:szCs w:val="12"/>
          <w:lang w:eastAsia="ru-RU"/>
        </w:rPr>
        <w:t xml:space="preserve"> - Окончание действия услуги:</w:t>
      </w:r>
      <w:r w:rsidRPr="00AF4CDD">
        <w:rPr>
          <w:rFonts w:ascii="Arial" w:hAnsi="Arial" w:cs="Arial"/>
          <w:sz w:val="10"/>
          <w:szCs w:val="12"/>
          <w:lang w:eastAsia="ru-RU"/>
        </w:rPr>
        <w:t xml:space="preserve"> с момента возврата Арендатором Арендодателю имущества (инвентаря), что подтверждается отчетом о считывании на специальном оборудовании Арендодателя штрих-кода с имущества (инвентаря).</w:t>
      </w:r>
    </w:p>
    <w:p w:rsidR="00681AC0" w:rsidRPr="00AF4CDD" w:rsidRDefault="00681AC0" w:rsidP="00681AC0">
      <w:pPr>
        <w:tabs>
          <w:tab w:val="left" w:pos="709"/>
        </w:tabs>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6. Арендатор вправе отказаться от договора проката спортивного инвентаря в любое время. В случае досрочного возврата спортивного инвентаря Арендатором при Тарифе «день», Арендодатель возвращает ему соответствующую часть полученной за прокат арендной платы, исчисляя ее со дня, следующего за днем фактического возврата спортивного инвентаря. При Тарифе «4 часа» возврат денежных средств не предусмотрен.</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7. Стороны определили следующие обязательства в случае:</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 xml:space="preserve"> - возникновения </w:t>
      </w:r>
      <w:r w:rsidRPr="00AF4CDD">
        <w:rPr>
          <w:rFonts w:ascii="Arial" w:hAnsi="Arial" w:cs="Arial"/>
          <w:b/>
          <w:sz w:val="10"/>
          <w:szCs w:val="12"/>
          <w:lang w:eastAsia="ru-RU"/>
        </w:rPr>
        <w:t>задолженности</w:t>
      </w:r>
      <w:r w:rsidRPr="00AF4CDD">
        <w:rPr>
          <w:rFonts w:ascii="Arial" w:hAnsi="Arial" w:cs="Arial"/>
          <w:sz w:val="10"/>
          <w:szCs w:val="12"/>
          <w:lang w:eastAsia="ru-RU"/>
        </w:rPr>
        <w:t xml:space="preserve"> по арендной плате:</w:t>
      </w:r>
    </w:p>
    <w:p w:rsidR="00681AC0" w:rsidRPr="00AF4CDD" w:rsidRDefault="00681AC0" w:rsidP="00681AC0">
      <w:pPr>
        <w:autoSpaceDE w:val="0"/>
        <w:autoSpaceDN w:val="0"/>
        <w:adjustRightInd w:val="0"/>
        <w:spacing w:after="0"/>
        <w:jc w:val="both"/>
        <w:rPr>
          <w:rFonts w:ascii="Arial" w:hAnsi="Arial" w:cs="Arial"/>
          <w:color w:val="000000"/>
          <w:sz w:val="10"/>
          <w:szCs w:val="12"/>
          <w:lang w:eastAsia="ru-RU"/>
        </w:rPr>
      </w:pPr>
      <w:r w:rsidRPr="00AF4CDD">
        <w:rPr>
          <w:rFonts w:ascii="Arial" w:hAnsi="Arial" w:cs="Arial"/>
          <w:color w:val="000000"/>
          <w:sz w:val="10"/>
          <w:szCs w:val="12"/>
          <w:lang w:eastAsia="ru-RU"/>
        </w:rPr>
        <w:t xml:space="preserve"> Тариф «4 часа» - за несвоевременный возврат имущества (инвентаря), взятого в прокат по тарифу «4 часа», с Арендатора взимается доплата в размере разницы стоимости проката имущества (инвентаря) по Тарифу «День» и по Тарифу «4 часа». Далее вступает в силу действие Тарифа «День».</w:t>
      </w:r>
    </w:p>
    <w:p w:rsidR="00681AC0" w:rsidRPr="00AF4CDD" w:rsidRDefault="00681AC0" w:rsidP="00681AC0">
      <w:pPr>
        <w:autoSpaceDE w:val="0"/>
        <w:autoSpaceDN w:val="0"/>
        <w:adjustRightInd w:val="0"/>
        <w:spacing w:after="0"/>
        <w:jc w:val="both"/>
        <w:rPr>
          <w:rFonts w:ascii="Arial" w:hAnsi="Arial" w:cs="Arial"/>
          <w:color w:val="000000"/>
          <w:sz w:val="10"/>
          <w:szCs w:val="12"/>
          <w:lang w:eastAsia="ru-RU"/>
        </w:rPr>
      </w:pPr>
      <w:r w:rsidRPr="00AF4CDD">
        <w:rPr>
          <w:rFonts w:ascii="Arial" w:hAnsi="Arial" w:cs="Arial"/>
          <w:color w:val="000000"/>
          <w:sz w:val="10"/>
          <w:szCs w:val="12"/>
          <w:lang w:eastAsia="ru-RU"/>
        </w:rPr>
        <w:t>Тариф «День» – за несвоевременный возврат имущества (инвентаря), взятого в прокат по тарифу «День» с Арендатора взимается доплата за каждый день просрочки в размере тарифа «День», независимо от времени возврата имущества (инвентаря) в текущем дне.</w:t>
      </w:r>
    </w:p>
    <w:p w:rsidR="00681AC0" w:rsidRPr="00AF4CDD" w:rsidRDefault="00681AC0" w:rsidP="00681AC0">
      <w:pPr>
        <w:autoSpaceDE w:val="0"/>
        <w:autoSpaceDN w:val="0"/>
        <w:adjustRightInd w:val="0"/>
        <w:spacing w:after="0"/>
        <w:jc w:val="both"/>
        <w:rPr>
          <w:rFonts w:ascii="Arial" w:hAnsi="Arial" w:cs="Arial"/>
          <w:color w:val="000000"/>
          <w:sz w:val="10"/>
          <w:szCs w:val="12"/>
          <w:lang w:eastAsia="ru-RU"/>
        </w:rPr>
      </w:pPr>
      <w:r w:rsidRPr="00AF4CDD">
        <w:rPr>
          <w:rFonts w:ascii="Arial" w:hAnsi="Arial" w:cs="Arial"/>
          <w:color w:val="000000"/>
          <w:sz w:val="10"/>
          <w:szCs w:val="12"/>
          <w:lang w:eastAsia="ru-RU"/>
        </w:rPr>
        <w:t>В случае невозврата имущества (инвентаря) Арендодателю по истечении 1 (одного) календарного дня, следующего за днем, в котором наступил срок возврата в соответствии с условиями настоящего договора (п.1 Договора), Арендодатель имеет право предпринять меры, направленные на розыск Арендатора и имущества (инвентаря) с привлечением третьих лиц, в том числе правоохранительных органов и страховых компаний.</w:t>
      </w:r>
    </w:p>
    <w:p w:rsidR="00681AC0" w:rsidRPr="00AF4CDD" w:rsidRDefault="00681AC0" w:rsidP="00681AC0">
      <w:pPr>
        <w:autoSpaceDE w:val="0"/>
        <w:autoSpaceDN w:val="0"/>
        <w:adjustRightInd w:val="0"/>
        <w:spacing w:after="0"/>
        <w:jc w:val="both"/>
        <w:rPr>
          <w:rFonts w:ascii="Arial" w:hAnsi="Arial" w:cs="Arial"/>
          <w:b/>
          <w:sz w:val="10"/>
          <w:szCs w:val="12"/>
          <w:lang w:eastAsia="ru-RU"/>
        </w:rPr>
      </w:pPr>
      <w:r w:rsidRPr="00AF4CDD">
        <w:rPr>
          <w:rFonts w:ascii="Arial" w:hAnsi="Arial" w:cs="Arial"/>
          <w:sz w:val="10"/>
          <w:szCs w:val="12"/>
          <w:lang w:eastAsia="ru-RU"/>
        </w:rPr>
        <w:t xml:space="preserve">- </w:t>
      </w:r>
      <w:r w:rsidRPr="00AF4CDD">
        <w:rPr>
          <w:rFonts w:ascii="Arial" w:hAnsi="Arial" w:cs="Arial"/>
          <w:b/>
          <w:sz w:val="10"/>
          <w:szCs w:val="12"/>
          <w:lang w:eastAsia="ru-RU"/>
        </w:rPr>
        <w:t xml:space="preserve">утраты </w:t>
      </w:r>
      <w:r w:rsidRPr="00AF4CDD">
        <w:rPr>
          <w:rFonts w:ascii="Arial" w:hAnsi="Arial" w:cs="Arial"/>
          <w:sz w:val="10"/>
          <w:szCs w:val="12"/>
          <w:lang w:eastAsia="ru-RU"/>
        </w:rPr>
        <w:t>имущества (инвентаря), Арендатор возмещает Арендодателю полную стоимость утраченного имущества (инвентаря), указанную в договоре.</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 xml:space="preserve">- </w:t>
      </w:r>
      <w:r w:rsidRPr="00AF4CDD">
        <w:rPr>
          <w:rFonts w:ascii="Arial" w:hAnsi="Arial" w:cs="Arial"/>
          <w:b/>
          <w:sz w:val="10"/>
          <w:szCs w:val="12"/>
          <w:lang w:eastAsia="ru-RU"/>
        </w:rPr>
        <w:t xml:space="preserve">поломки </w:t>
      </w:r>
      <w:r w:rsidRPr="00AF4CDD">
        <w:rPr>
          <w:rFonts w:ascii="Arial" w:hAnsi="Arial" w:cs="Arial"/>
          <w:sz w:val="10"/>
          <w:szCs w:val="12"/>
          <w:lang w:eastAsia="ru-RU"/>
        </w:rPr>
        <w:t xml:space="preserve">имущества (инвентаря), Арендатор оплачивает стоимость ремонта имущества (инвентаря). Ремонт имущества (инвентаря) осуществляется сервисными службами Арендодателя в соответствии с прейскурантом цен по ремонту инвентаря, утвержденным Арендодателем. </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 xml:space="preserve">- </w:t>
      </w:r>
      <w:r w:rsidRPr="00AF4CDD">
        <w:rPr>
          <w:rFonts w:ascii="Arial" w:hAnsi="Arial" w:cs="Arial"/>
          <w:b/>
          <w:sz w:val="10"/>
          <w:szCs w:val="12"/>
          <w:lang w:eastAsia="ru-RU"/>
        </w:rPr>
        <w:t>поломки</w:t>
      </w:r>
      <w:r w:rsidRPr="00AF4CDD">
        <w:rPr>
          <w:rFonts w:ascii="Arial" w:hAnsi="Arial" w:cs="Arial"/>
          <w:sz w:val="10"/>
          <w:szCs w:val="12"/>
          <w:lang w:eastAsia="ru-RU"/>
        </w:rPr>
        <w:t xml:space="preserve"> имущества (инвентаря), </w:t>
      </w:r>
      <w:r w:rsidRPr="00AF4CDD">
        <w:rPr>
          <w:rFonts w:ascii="Arial" w:hAnsi="Arial" w:cs="Arial"/>
          <w:b/>
          <w:sz w:val="10"/>
          <w:szCs w:val="12"/>
          <w:lang w:eastAsia="ru-RU"/>
        </w:rPr>
        <w:t xml:space="preserve">не подлежащего ремонту </w:t>
      </w:r>
      <w:r w:rsidRPr="00AF4CDD">
        <w:rPr>
          <w:rFonts w:ascii="Arial" w:hAnsi="Arial" w:cs="Arial"/>
          <w:sz w:val="10"/>
          <w:szCs w:val="12"/>
          <w:lang w:eastAsia="ru-RU"/>
        </w:rPr>
        <w:t>по вине Арендатора, Арендатор возмещает Арендодателю полную стоимость поломанного имущества (инвентаря), указанную в договоре.</w:t>
      </w:r>
    </w:p>
    <w:p w:rsidR="00681AC0" w:rsidRPr="00AF4CDD" w:rsidRDefault="00681AC0" w:rsidP="00681AC0">
      <w:pPr>
        <w:tabs>
          <w:tab w:val="left" w:pos="709"/>
        </w:tabs>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8. Арендатор подтверждает, что он в полной мере ознакомлен Арендодателем с правилами эксплуатации и содержания имущества (инвентаря), о допустимых биометрических параметрах (рост, вес, уровень катания) лиц, которыми возможна эксплуатация имущества (инвентаря).</w:t>
      </w:r>
    </w:p>
    <w:p w:rsidR="00681AC0" w:rsidRPr="00AF4CDD" w:rsidRDefault="00681AC0" w:rsidP="00681AC0">
      <w:pPr>
        <w:autoSpaceDE w:val="0"/>
        <w:autoSpaceDN w:val="0"/>
        <w:adjustRightInd w:val="0"/>
        <w:spacing w:after="0"/>
        <w:jc w:val="both"/>
        <w:rPr>
          <w:rFonts w:ascii="Arial" w:hAnsi="Arial" w:cs="Arial"/>
          <w:b/>
          <w:sz w:val="10"/>
          <w:szCs w:val="12"/>
          <w:lang w:eastAsia="ru-RU"/>
        </w:rPr>
      </w:pPr>
      <w:r w:rsidRPr="00AF4CDD">
        <w:rPr>
          <w:rFonts w:ascii="Arial" w:hAnsi="Arial" w:cs="Arial"/>
          <w:sz w:val="10"/>
          <w:szCs w:val="12"/>
          <w:lang w:eastAsia="ru-RU"/>
        </w:rPr>
        <w:t>9</w:t>
      </w:r>
      <w:r w:rsidRPr="00AF4CDD">
        <w:rPr>
          <w:rFonts w:ascii="Arial" w:hAnsi="Arial" w:cs="Arial"/>
          <w:b/>
          <w:sz w:val="10"/>
          <w:szCs w:val="12"/>
          <w:lang w:eastAsia="ru-RU"/>
        </w:rPr>
        <w:t>. Подписывая настоящий договор, Арендатор дает согласие освободить Арендодателя, его сотрудников и руководство от ответственности в случае травмы Арендатора или третьих лиц.</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 xml:space="preserve">10. </w:t>
      </w:r>
      <w:r w:rsidRPr="00AF4CDD">
        <w:rPr>
          <w:rFonts w:ascii="Arial" w:hAnsi="Arial" w:cs="Arial"/>
          <w:b/>
          <w:sz w:val="10"/>
          <w:szCs w:val="12"/>
          <w:lang w:eastAsia="ru-RU"/>
        </w:rPr>
        <w:t>Подписывая настоящий договор, Арендатор подтверждает, что:</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 xml:space="preserve"> - получил исправное, комплектное имущество (инвентарь), подобранное и настроенное с учетом необходимых биометрических параметров. </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 xml:space="preserve"> - исправность имущества (инвентаря), передаваемого в прокат, проверена в присутствии Арендатора.</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 xml:space="preserve"> </w:t>
      </w:r>
      <w:r w:rsidRPr="00AF4CDD">
        <w:rPr>
          <w:rFonts w:ascii="Arial" w:hAnsi="Arial" w:cs="Arial"/>
          <w:b/>
          <w:sz w:val="10"/>
          <w:szCs w:val="12"/>
          <w:lang w:eastAsia="ru-RU"/>
        </w:rPr>
        <w:t>- Арендатор ознакомлен и согласен с действующими правилами</w:t>
      </w:r>
      <w:r w:rsidRPr="00AF4CDD">
        <w:rPr>
          <w:rFonts w:ascii="Arial" w:hAnsi="Arial" w:cs="Arial"/>
          <w:sz w:val="10"/>
          <w:szCs w:val="12"/>
          <w:lang w:eastAsia="ru-RU"/>
        </w:rPr>
        <w:t>: проката спортивного инвентаря, эксплуатации имущества (инвентаря), услуг канатных дорог, поведения на трассах, являющимися неотъемлемой частью настоящего Договора, и обязуется их соблюдать.</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b/>
          <w:sz w:val="10"/>
          <w:szCs w:val="12"/>
          <w:lang w:eastAsia="ru-RU"/>
        </w:rPr>
        <w:t xml:space="preserve"> - ознакомлен и согласен с прейскурантом цен</w:t>
      </w:r>
      <w:r w:rsidRPr="00AF4CDD">
        <w:rPr>
          <w:rFonts w:ascii="Arial" w:hAnsi="Arial" w:cs="Arial"/>
          <w:sz w:val="10"/>
          <w:szCs w:val="12"/>
          <w:lang w:eastAsia="ru-RU"/>
        </w:rPr>
        <w:t xml:space="preserve"> </w:t>
      </w:r>
      <w:r w:rsidRPr="00AF4CDD">
        <w:rPr>
          <w:rFonts w:ascii="Arial" w:hAnsi="Arial" w:cs="Arial"/>
          <w:b/>
          <w:sz w:val="10"/>
          <w:szCs w:val="12"/>
          <w:lang w:eastAsia="ru-RU"/>
        </w:rPr>
        <w:t>на</w:t>
      </w:r>
      <w:r w:rsidRPr="00AF4CDD">
        <w:rPr>
          <w:rFonts w:ascii="Arial" w:hAnsi="Arial" w:cs="Arial"/>
          <w:sz w:val="10"/>
          <w:szCs w:val="12"/>
          <w:lang w:eastAsia="ru-RU"/>
        </w:rPr>
        <w:t>: услуги проката спортивного инвентаря, услуги инструкторов, сервисного центра, камеры хранения, услуги канатных дорог.</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11. Подписывая настоящий договор, Арендатор дает согласие на обработку своих персональных данных, в том числе их систематизирование и хранение в Программном Комплексе Арендодателя.</w:t>
      </w:r>
    </w:p>
    <w:p w:rsidR="00681AC0" w:rsidRPr="00AF4CDD" w:rsidRDefault="00681AC0" w:rsidP="00681AC0">
      <w:pPr>
        <w:autoSpaceDE w:val="0"/>
        <w:autoSpaceDN w:val="0"/>
        <w:adjustRightInd w:val="0"/>
        <w:spacing w:after="0"/>
        <w:jc w:val="both"/>
        <w:rPr>
          <w:rFonts w:ascii="Arial" w:hAnsi="Arial" w:cs="Arial"/>
          <w:sz w:val="10"/>
          <w:szCs w:val="12"/>
          <w:lang w:eastAsia="ru-RU"/>
        </w:rPr>
      </w:pPr>
      <w:r w:rsidRPr="00AF4CDD">
        <w:rPr>
          <w:rFonts w:ascii="Arial" w:hAnsi="Arial" w:cs="Arial"/>
          <w:sz w:val="10"/>
          <w:szCs w:val="12"/>
          <w:lang w:eastAsia="ru-RU"/>
        </w:rPr>
        <w:t>12.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81AC0" w:rsidRPr="00AF4CDD" w:rsidRDefault="00681AC0" w:rsidP="00681AC0">
      <w:pPr>
        <w:autoSpaceDE w:val="0"/>
        <w:autoSpaceDN w:val="0"/>
        <w:adjustRightInd w:val="0"/>
        <w:spacing w:after="0"/>
        <w:jc w:val="both"/>
        <w:rPr>
          <w:rFonts w:ascii="Arial" w:hAnsi="Arial" w:cs="Arial"/>
          <w:sz w:val="10"/>
          <w:szCs w:val="12"/>
        </w:rPr>
      </w:pPr>
      <w:r w:rsidRPr="00AF4CDD">
        <w:rPr>
          <w:rFonts w:ascii="Arial" w:hAnsi="Arial" w:cs="Arial"/>
          <w:sz w:val="10"/>
          <w:szCs w:val="12"/>
        </w:rPr>
        <w:t>13. Все споры или разногласия, возникающие между сторонами по настоящему Договору или в связи с ним, разрешаются путем переговоров между сторонами. В случае невозможности разрешения разногласий путем переговоров они подлежат рассмотрению в суде в установленном законодательством порядке.</w:t>
      </w:r>
    </w:p>
    <w:p w:rsidR="00681AC0" w:rsidRPr="00AF4CDD" w:rsidRDefault="00681AC0" w:rsidP="00681AC0">
      <w:pPr>
        <w:autoSpaceDE w:val="0"/>
        <w:autoSpaceDN w:val="0"/>
        <w:adjustRightInd w:val="0"/>
        <w:spacing w:after="0"/>
        <w:jc w:val="both"/>
        <w:rPr>
          <w:rFonts w:ascii="Arial" w:hAnsi="Arial" w:cs="Arial"/>
          <w:b/>
          <w:sz w:val="10"/>
          <w:szCs w:val="12"/>
        </w:rPr>
      </w:pPr>
      <w:r w:rsidRPr="00AF4CDD">
        <w:rPr>
          <w:rFonts w:ascii="Arial" w:hAnsi="Arial" w:cs="Arial"/>
          <w:sz w:val="10"/>
          <w:szCs w:val="12"/>
        </w:rPr>
        <w:t>14.</w:t>
      </w:r>
      <w:r w:rsidRPr="00AF4CDD">
        <w:rPr>
          <w:rFonts w:ascii="Arial" w:hAnsi="Arial" w:cs="Arial"/>
          <w:b/>
          <w:sz w:val="10"/>
          <w:szCs w:val="12"/>
        </w:rPr>
        <w:t>Обстоятельства непреодолимой силы:</w:t>
      </w:r>
    </w:p>
    <w:p w:rsidR="00681AC0" w:rsidRPr="00AF4CDD" w:rsidRDefault="00681AC0" w:rsidP="00681AC0">
      <w:pPr>
        <w:autoSpaceDE w:val="0"/>
        <w:autoSpaceDN w:val="0"/>
        <w:adjustRightInd w:val="0"/>
        <w:spacing w:after="0"/>
        <w:jc w:val="both"/>
        <w:rPr>
          <w:rFonts w:ascii="Arial" w:hAnsi="Arial" w:cs="Arial"/>
          <w:sz w:val="10"/>
          <w:szCs w:val="12"/>
        </w:rPr>
      </w:pPr>
      <w:r w:rsidRPr="00AF4CDD">
        <w:rPr>
          <w:rFonts w:ascii="Arial" w:hAnsi="Arial" w:cs="Arial"/>
          <w:sz w:val="10"/>
          <w:szCs w:val="12"/>
        </w:rPr>
        <w:t>Арендодатель не несет ответственности за полное или частичное неисполнение условий настоящего договора, если такое неисполнение будет являться следствием обстоятельств непреодолимой силы. К обстоятельствам непреодолимой силы, в том числе относятся обстоятельства техногенного характера (в т. ч. неработающие канатные дороги Арендодателя, отсутствие электроэнергии на плато Псехако более 1 часа), а так же погодные условия (туман, плохая видимость, сильный ветер, дождь, наличие свежевыпавших осадков на трассах и т.д.)</w:t>
      </w:r>
    </w:p>
    <w:p w:rsidR="00681AC0" w:rsidRPr="00AF4CDD" w:rsidRDefault="00681AC0" w:rsidP="00681AC0">
      <w:pPr>
        <w:autoSpaceDE w:val="0"/>
        <w:autoSpaceDN w:val="0"/>
        <w:adjustRightInd w:val="0"/>
        <w:spacing w:after="0"/>
        <w:jc w:val="both"/>
        <w:rPr>
          <w:rFonts w:ascii="Arial" w:hAnsi="Arial" w:cs="Arial"/>
          <w:sz w:val="10"/>
          <w:szCs w:val="12"/>
        </w:rPr>
      </w:pPr>
      <w:r w:rsidRPr="00AF4CDD">
        <w:rPr>
          <w:rFonts w:ascii="Arial" w:hAnsi="Arial" w:cs="Arial"/>
          <w:sz w:val="10"/>
          <w:szCs w:val="12"/>
        </w:rPr>
        <w:t>15. Настоящий договор действует с момента подписания сторонами и до полного исполнения Сторонами своих обязательств.</w:t>
      </w:r>
    </w:p>
    <w:p w:rsidR="00681AC0" w:rsidRPr="00AF4CDD" w:rsidRDefault="00681AC0" w:rsidP="00681AC0">
      <w:pPr>
        <w:spacing w:after="0"/>
        <w:jc w:val="both"/>
        <w:rPr>
          <w:rFonts w:ascii="Arial" w:hAnsi="Arial" w:cs="Arial"/>
          <w:sz w:val="10"/>
          <w:szCs w:val="12"/>
        </w:rPr>
      </w:pPr>
      <w:r w:rsidRPr="00AF4CDD">
        <w:rPr>
          <w:rFonts w:ascii="Arial" w:hAnsi="Arial" w:cs="Arial"/>
          <w:sz w:val="10"/>
          <w:szCs w:val="12"/>
        </w:rPr>
        <w:t>16. Настоящий договор составлен в двух экземплярах, имеющих равную юридическую силу, по одному для Арендатора и Арендодателя.</w:t>
      </w:r>
    </w:p>
    <w:p w:rsidR="00681AC0" w:rsidRDefault="00681AC0" w:rsidP="00681AC0">
      <w:pPr>
        <w:spacing w:after="0"/>
        <w:jc w:val="both"/>
        <w:rPr>
          <w:rFonts w:ascii="Arial" w:hAnsi="Arial" w:cs="Arial"/>
          <w:sz w:val="12"/>
          <w:szCs w:val="12"/>
        </w:rPr>
      </w:pPr>
    </w:p>
    <w:p w:rsidR="00681AC0" w:rsidRDefault="00681AC0" w:rsidP="00681AC0">
      <w:pPr>
        <w:spacing w:after="0"/>
        <w:jc w:val="both"/>
        <w:rPr>
          <w:rFonts w:ascii="Arial" w:hAnsi="Arial" w:cs="Arial"/>
          <w:sz w:val="12"/>
          <w:szCs w:val="12"/>
        </w:rPr>
      </w:pPr>
      <w:r>
        <w:rPr>
          <w:rFonts w:ascii="Arial" w:hAnsi="Arial" w:cs="Arial"/>
          <w:sz w:val="12"/>
          <w:szCs w:val="12"/>
        </w:rPr>
        <w:t>Приложение №1. Перечень арендованного имущества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5"/>
        <w:gridCol w:w="2501"/>
        <w:gridCol w:w="992"/>
        <w:gridCol w:w="1418"/>
        <w:gridCol w:w="709"/>
        <w:gridCol w:w="1613"/>
        <w:gridCol w:w="1702"/>
      </w:tblGrid>
      <w:tr w:rsidR="00681AC0" w:rsidTr="00476D9A">
        <w:trPr>
          <w:trHeight w:val="806"/>
        </w:trPr>
        <w:tc>
          <w:tcPr>
            <w:tcW w:w="425" w:type="dxa"/>
            <w:tcBorders>
              <w:top w:val="single" w:sz="4" w:space="0" w:color="auto"/>
              <w:left w:val="single" w:sz="4" w:space="0" w:color="auto"/>
              <w:bottom w:val="single" w:sz="4" w:space="0" w:color="auto"/>
              <w:right w:val="single" w:sz="4" w:space="0" w:color="auto"/>
            </w:tcBorders>
            <w:hideMark/>
          </w:tcPr>
          <w:p w:rsidR="00681AC0" w:rsidRPr="000E0B20" w:rsidRDefault="00681AC0" w:rsidP="00476D9A">
            <w:pPr>
              <w:autoSpaceDE w:val="0"/>
              <w:autoSpaceDN w:val="0"/>
              <w:adjustRightInd w:val="0"/>
              <w:spacing w:after="0"/>
              <w:rPr>
                <w:rFonts w:ascii="Arial" w:eastAsia="Times New Roman" w:hAnsi="Arial" w:cs="Arial"/>
                <w:sz w:val="12"/>
                <w:szCs w:val="16"/>
              </w:rPr>
            </w:pPr>
            <w:r w:rsidRPr="000E0B20">
              <w:rPr>
                <w:rFonts w:ascii="Arial" w:hAnsi="Arial" w:cs="Arial"/>
                <w:sz w:val="12"/>
                <w:szCs w:val="16"/>
              </w:rPr>
              <w:t>№</w:t>
            </w:r>
          </w:p>
          <w:p w:rsidR="00681AC0" w:rsidRPr="000E0B20" w:rsidRDefault="00681AC0" w:rsidP="00476D9A">
            <w:pPr>
              <w:autoSpaceDE w:val="0"/>
              <w:autoSpaceDN w:val="0"/>
              <w:adjustRightInd w:val="0"/>
              <w:spacing w:after="0"/>
              <w:rPr>
                <w:rFonts w:ascii="Arial" w:eastAsia="Times New Roman" w:hAnsi="Arial" w:cs="Arial"/>
                <w:sz w:val="12"/>
                <w:szCs w:val="16"/>
              </w:rPr>
            </w:pPr>
            <w:r w:rsidRPr="000E0B20">
              <w:rPr>
                <w:rFonts w:ascii="Arial" w:hAnsi="Arial" w:cs="Arial"/>
                <w:sz w:val="12"/>
                <w:szCs w:val="16"/>
              </w:rPr>
              <w:t>п/п</w:t>
            </w:r>
          </w:p>
        </w:tc>
        <w:tc>
          <w:tcPr>
            <w:tcW w:w="2501" w:type="dxa"/>
            <w:tcBorders>
              <w:top w:val="single" w:sz="4" w:space="0" w:color="auto"/>
              <w:left w:val="single" w:sz="4" w:space="0" w:color="auto"/>
              <w:bottom w:val="single" w:sz="4" w:space="0" w:color="auto"/>
              <w:right w:val="single" w:sz="4" w:space="0" w:color="auto"/>
            </w:tcBorders>
            <w:hideMark/>
          </w:tcPr>
          <w:p w:rsidR="00681AC0" w:rsidRPr="000E0B20" w:rsidRDefault="00681AC0" w:rsidP="00476D9A">
            <w:pPr>
              <w:autoSpaceDE w:val="0"/>
              <w:autoSpaceDN w:val="0"/>
              <w:adjustRightInd w:val="0"/>
              <w:spacing w:after="0"/>
              <w:rPr>
                <w:rFonts w:ascii="Arial" w:eastAsia="Times New Roman" w:hAnsi="Arial" w:cs="Arial"/>
                <w:sz w:val="12"/>
                <w:szCs w:val="16"/>
              </w:rPr>
            </w:pPr>
            <w:r w:rsidRPr="000E0B20">
              <w:rPr>
                <w:rFonts w:ascii="Arial" w:hAnsi="Arial" w:cs="Arial"/>
                <w:sz w:val="12"/>
                <w:szCs w:val="16"/>
              </w:rPr>
              <w:t>Наименование имущества</w:t>
            </w:r>
          </w:p>
          <w:p w:rsidR="00681AC0" w:rsidRPr="000E0B20" w:rsidRDefault="00681AC0" w:rsidP="00476D9A">
            <w:pPr>
              <w:autoSpaceDE w:val="0"/>
              <w:autoSpaceDN w:val="0"/>
              <w:adjustRightInd w:val="0"/>
              <w:spacing w:after="0"/>
              <w:rPr>
                <w:rFonts w:ascii="Arial" w:eastAsia="Times New Roman" w:hAnsi="Arial" w:cs="Arial"/>
                <w:sz w:val="12"/>
                <w:szCs w:val="16"/>
              </w:rPr>
            </w:pPr>
            <w:r w:rsidRPr="000E0B20">
              <w:rPr>
                <w:rFonts w:ascii="Arial" w:hAnsi="Arial" w:cs="Arial"/>
                <w:sz w:val="12"/>
                <w:szCs w:val="16"/>
              </w:rPr>
              <w:t>(инвентаря)</w:t>
            </w:r>
          </w:p>
        </w:tc>
        <w:tc>
          <w:tcPr>
            <w:tcW w:w="992" w:type="dxa"/>
            <w:tcBorders>
              <w:top w:val="single" w:sz="4" w:space="0" w:color="auto"/>
              <w:left w:val="single" w:sz="4" w:space="0" w:color="auto"/>
              <w:bottom w:val="single" w:sz="4" w:space="0" w:color="auto"/>
              <w:right w:val="single" w:sz="4" w:space="0" w:color="auto"/>
            </w:tcBorders>
            <w:hideMark/>
          </w:tcPr>
          <w:p w:rsidR="00681AC0" w:rsidRPr="000E0B20" w:rsidRDefault="00681AC0" w:rsidP="00476D9A">
            <w:pPr>
              <w:autoSpaceDE w:val="0"/>
              <w:autoSpaceDN w:val="0"/>
              <w:adjustRightInd w:val="0"/>
              <w:spacing w:after="0"/>
              <w:rPr>
                <w:rFonts w:ascii="Arial" w:eastAsia="Times New Roman" w:hAnsi="Arial" w:cs="Arial"/>
                <w:sz w:val="12"/>
                <w:szCs w:val="16"/>
              </w:rPr>
            </w:pPr>
            <w:r w:rsidRPr="000E0B20">
              <w:rPr>
                <w:rFonts w:ascii="Arial" w:hAnsi="Arial" w:cs="Arial"/>
                <w:sz w:val="12"/>
                <w:szCs w:val="16"/>
              </w:rPr>
              <w:t>Категория</w:t>
            </w:r>
          </w:p>
        </w:tc>
        <w:tc>
          <w:tcPr>
            <w:tcW w:w="1418" w:type="dxa"/>
            <w:tcBorders>
              <w:top w:val="single" w:sz="4" w:space="0" w:color="auto"/>
              <w:left w:val="single" w:sz="4" w:space="0" w:color="auto"/>
              <w:bottom w:val="single" w:sz="4" w:space="0" w:color="auto"/>
              <w:right w:val="single" w:sz="4" w:space="0" w:color="auto"/>
            </w:tcBorders>
            <w:hideMark/>
          </w:tcPr>
          <w:p w:rsidR="00681AC0" w:rsidRPr="000E0B20" w:rsidRDefault="00681AC0" w:rsidP="00476D9A">
            <w:pPr>
              <w:autoSpaceDE w:val="0"/>
              <w:autoSpaceDN w:val="0"/>
              <w:adjustRightInd w:val="0"/>
              <w:spacing w:after="0"/>
              <w:rPr>
                <w:rFonts w:ascii="Arial" w:eastAsia="Times New Roman" w:hAnsi="Arial" w:cs="Arial"/>
                <w:sz w:val="12"/>
                <w:szCs w:val="16"/>
              </w:rPr>
            </w:pPr>
            <w:r w:rsidRPr="000E0B20">
              <w:rPr>
                <w:rFonts w:ascii="Arial" w:hAnsi="Arial" w:cs="Arial"/>
                <w:sz w:val="12"/>
                <w:szCs w:val="16"/>
              </w:rPr>
              <w:t>Идентификационный номер</w:t>
            </w:r>
          </w:p>
        </w:tc>
        <w:tc>
          <w:tcPr>
            <w:tcW w:w="709" w:type="dxa"/>
            <w:tcBorders>
              <w:top w:val="single" w:sz="4" w:space="0" w:color="auto"/>
              <w:left w:val="single" w:sz="4" w:space="0" w:color="auto"/>
              <w:bottom w:val="single" w:sz="4" w:space="0" w:color="auto"/>
              <w:right w:val="single" w:sz="4" w:space="0" w:color="auto"/>
            </w:tcBorders>
            <w:hideMark/>
          </w:tcPr>
          <w:p w:rsidR="00681AC0" w:rsidRPr="000E0B20" w:rsidRDefault="00681AC0" w:rsidP="00476D9A">
            <w:pPr>
              <w:autoSpaceDE w:val="0"/>
              <w:autoSpaceDN w:val="0"/>
              <w:adjustRightInd w:val="0"/>
              <w:spacing w:after="0"/>
              <w:rPr>
                <w:rFonts w:ascii="Arial" w:eastAsia="Times New Roman" w:hAnsi="Arial" w:cs="Arial"/>
                <w:sz w:val="12"/>
                <w:szCs w:val="16"/>
              </w:rPr>
            </w:pPr>
            <w:r w:rsidRPr="000E0B20">
              <w:rPr>
                <w:rFonts w:ascii="Arial" w:hAnsi="Arial" w:cs="Arial"/>
                <w:sz w:val="12"/>
                <w:szCs w:val="16"/>
              </w:rPr>
              <w:t>Срок аренды (дней)</w:t>
            </w:r>
          </w:p>
        </w:tc>
        <w:tc>
          <w:tcPr>
            <w:tcW w:w="1613" w:type="dxa"/>
            <w:tcBorders>
              <w:top w:val="single" w:sz="4" w:space="0" w:color="auto"/>
              <w:left w:val="single" w:sz="4" w:space="0" w:color="auto"/>
              <w:bottom w:val="single" w:sz="4" w:space="0" w:color="auto"/>
              <w:right w:val="single" w:sz="4" w:space="0" w:color="auto"/>
            </w:tcBorders>
            <w:hideMark/>
          </w:tcPr>
          <w:p w:rsidR="00681AC0" w:rsidRPr="000E0B20" w:rsidRDefault="00681AC0" w:rsidP="00476D9A">
            <w:pPr>
              <w:autoSpaceDE w:val="0"/>
              <w:autoSpaceDN w:val="0"/>
              <w:adjustRightInd w:val="0"/>
              <w:spacing w:after="0"/>
              <w:rPr>
                <w:rFonts w:ascii="Arial" w:eastAsia="Times New Roman" w:hAnsi="Arial" w:cs="Arial"/>
                <w:sz w:val="12"/>
                <w:szCs w:val="16"/>
              </w:rPr>
            </w:pPr>
            <w:r w:rsidRPr="000E0B20">
              <w:rPr>
                <w:rFonts w:ascii="Arial" w:hAnsi="Arial" w:cs="Arial"/>
                <w:sz w:val="12"/>
                <w:szCs w:val="16"/>
              </w:rPr>
              <w:t>Арендная плата имущества (инвентаря) за расчетный период</w:t>
            </w:r>
          </w:p>
        </w:tc>
        <w:tc>
          <w:tcPr>
            <w:tcW w:w="1702" w:type="dxa"/>
            <w:tcBorders>
              <w:top w:val="single" w:sz="4" w:space="0" w:color="auto"/>
              <w:left w:val="single" w:sz="4" w:space="0" w:color="auto"/>
              <w:bottom w:val="single" w:sz="4" w:space="0" w:color="auto"/>
              <w:right w:val="single" w:sz="4" w:space="0" w:color="auto"/>
            </w:tcBorders>
            <w:hideMark/>
          </w:tcPr>
          <w:p w:rsidR="00681AC0" w:rsidRPr="000E0B20" w:rsidRDefault="00681AC0" w:rsidP="00476D9A">
            <w:pPr>
              <w:autoSpaceDE w:val="0"/>
              <w:autoSpaceDN w:val="0"/>
              <w:adjustRightInd w:val="0"/>
              <w:spacing w:after="0"/>
              <w:rPr>
                <w:rFonts w:ascii="Arial" w:eastAsia="Times New Roman" w:hAnsi="Arial" w:cs="Arial"/>
                <w:sz w:val="12"/>
                <w:szCs w:val="16"/>
              </w:rPr>
            </w:pPr>
            <w:r w:rsidRPr="000E0B20">
              <w:rPr>
                <w:rFonts w:ascii="Arial" w:hAnsi="Arial" w:cs="Arial"/>
                <w:sz w:val="12"/>
                <w:szCs w:val="16"/>
              </w:rPr>
              <w:t>Стоимость имущества (инвентаря)</w:t>
            </w:r>
          </w:p>
          <w:p w:rsidR="00681AC0" w:rsidRPr="000E0B20" w:rsidRDefault="00681AC0" w:rsidP="00476D9A">
            <w:pPr>
              <w:autoSpaceDE w:val="0"/>
              <w:autoSpaceDN w:val="0"/>
              <w:adjustRightInd w:val="0"/>
              <w:spacing w:after="0"/>
              <w:rPr>
                <w:rFonts w:ascii="Arial" w:eastAsia="Times New Roman" w:hAnsi="Arial" w:cs="Arial"/>
                <w:sz w:val="12"/>
                <w:szCs w:val="16"/>
              </w:rPr>
            </w:pPr>
            <w:r w:rsidRPr="000E0B20">
              <w:rPr>
                <w:rFonts w:ascii="Arial" w:hAnsi="Arial" w:cs="Arial"/>
                <w:sz w:val="12"/>
                <w:szCs w:val="16"/>
              </w:rPr>
              <w:t xml:space="preserve">в том числе НДС </w:t>
            </w:r>
          </w:p>
        </w:tc>
      </w:tr>
      <w:tr w:rsidR="00681AC0" w:rsidTr="00476D9A">
        <w:trPr>
          <w:trHeight w:val="242"/>
        </w:trPr>
        <w:tc>
          <w:tcPr>
            <w:tcW w:w="425" w:type="dxa"/>
            <w:tcBorders>
              <w:top w:val="single" w:sz="4" w:space="0" w:color="auto"/>
              <w:left w:val="single" w:sz="4" w:space="0" w:color="auto"/>
              <w:bottom w:val="single" w:sz="4" w:space="0" w:color="auto"/>
              <w:right w:val="single" w:sz="4" w:space="0" w:color="auto"/>
            </w:tcBorders>
            <w:hideMark/>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r w:rsidRPr="00AE2325">
              <w:rPr>
                <w:rFonts w:ascii="Arial" w:hAnsi="Arial" w:cs="Arial"/>
                <w:sz w:val="16"/>
                <w:szCs w:val="16"/>
              </w:rPr>
              <w:t>1</w:t>
            </w:r>
          </w:p>
        </w:tc>
        <w:tc>
          <w:tcPr>
            <w:tcW w:w="2501"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992"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1613"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1702"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r>
      <w:tr w:rsidR="00681AC0" w:rsidTr="00476D9A">
        <w:trPr>
          <w:trHeight w:val="242"/>
        </w:trPr>
        <w:tc>
          <w:tcPr>
            <w:tcW w:w="425" w:type="dxa"/>
            <w:tcBorders>
              <w:top w:val="single" w:sz="4" w:space="0" w:color="auto"/>
              <w:left w:val="single" w:sz="4" w:space="0" w:color="auto"/>
              <w:bottom w:val="single" w:sz="4" w:space="0" w:color="auto"/>
              <w:right w:val="single" w:sz="4" w:space="0" w:color="auto"/>
            </w:tcBorders>
            <w:hideMark/>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r w:rsidRPr="00AE2325">
              <w:rPr>
                <w:rFonts w:ascii="Arial" w:hAnsi="Arial" w:cs="Arial"/>
                <w:sz w:val="16"/>
                <w:szCs w:val="16"/>
              </w:rPr>
              <w:t>2</w:t>
            </w:r>
          </w:p>
        </w:tc>
        <w:tc>
          <w:tcPr>
            <w:tcW w:w="2501"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992"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1613"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1702"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r>
      <w:tr w:rsidR="00681AC0" w:rsidTr="00476D9A">
        <w:trPr>
          <w:trHeight w:val="242"/>
        </w:trPr>
        <w:tc>
          <w:tcPr>
            <w:tcW w:w="425" w:type="dxa"/>
            <w:tcBorders>
              <w:top w:val="single" w:sz="4" w:space="0" w:color="auto"/>
              <w:left w:val="single" w:sz="4" w:space="0" w:color="auto"/>
              <w:bottom w:val="single" w:sz="4" w:space="0" w:color="auto"/>
              <w:right w:val="single" w:sz="4" w:space="0" w:color="auto"/>
            </w:tcBorders>
            <w:hideMark/>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r w:rsidRPr="00AE2325">
              <w:rPr>
                <w:rFonts w:ascii="Arial" w:hAnsi="Arial" w:cs="Arial"/>
                <w:sz w:val="16"/>
                <w:szCs w:val="16"/>
              </w:rPr>
              <w:t>3</w:t>
            </w:r>
          </w:p>
        </w:tc>
        <w:tc>
          <w:tcPr>
            <w:tcW w:w="2501"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992"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1613"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c>
          <w:tcPr>
            <w:tcW w:w="1702" w:type="dxa"/>
            <w:tcBorders>
              <w:top w:val="single" w:sz="4" w:space="0" w:color="auto"/>
              <w:left w:val="single" w:sz="4" w:space="0" w:color="auto"/>
              <w:bottom w:val="single" w:sz="4" w:space="0" w:color="auto"/>
              <w:right w:val="single" w:sz="4" w:space="0" w:color="auto"/>
            </w:tcBorders>
          </w:tcPr>
          <w:p w:rsidR="00681AC0" w:rsidRPr="00AE2325" w:rsidRDefault="00681AC0" w:rsidP="00476D9A">
            <w:pPr>
              <w:autoSpaceDE w:val="0"/>
              <w:autoSpaceDN w:val="0"/>
              <w:adjustRightInd w:val="0"/>
              <w:spacing w:after="0"/>
              <w:rPr>
                <w:rFonts w:ascii="Arial" w:eastAsia="Times New Roman" w:hAnsi="Arial" w:cs="Arial"/>
                <w:sz w:val="16"/>
                <w:szCs w:val="16"/>
                <w:lang w:val="en-US"/>
              </w:rPr>
            </w:pPr>
          </w:p>
        </w:tc>
      </w:tr>
    </w:tbl>
    <w:p w:rsidR="00681AC0" w:rsidRPr="000E0B20" w:rsidRDefault="00681AC0" w:rsidP="00681AC0">
      <w:pPr>
        <w:spacing w:after="0"/>
        <w:jc w:val="both"/>
        <w:rPr>
          <w:rFonts w:ascii="Arial" w:hAnsi="Arial" w:cs="Arial"/>
          <w:sz w:val="10"/>
          <w:szCs w:val="12"/>
        </w:rPr>
      </w:pPr>
    </w:p>
    <w:p w:rsidR="00681AC0" w:rsidRPr="000E0B20" w:rsidRDefault="00681AC0" w:rsidP="00681AC0">
      <w:pPr>
        <w:autoSpaceDE w:val="0"/>
        <w:autoSpaceDN w:val="0"/>
        <w:adjustRightInd w:val="0"/>
        <w:spacing w:after="0"/>
        <w:rPr>
          <w:rFonts w:ascii="Arial" w:hAnsi="Arial" w:cs="Arial"/>
          <w:sz w:val="14"/>
          <w:szCs w:val="16"/>
        </w:rPr>
      </w:pPr>
      <w:r w:rsidRPr="000E0B20">
        <w:rPr>
          <w:rFonts w:ascii="Arial" w:hAnsi="Arial" w:cs="Arial"/>
          <w:sz w:val="14"/>
          <w:szCs w:val="16"/>
        </w:rPr>
        <w:t xml:space="preserve">От Арендодателя:                                                                </w:t>
      </w:r>
      <w:r>
        <w:rPr>
          <w:rFonts w:ascii="Arial" w:hAnsi="Arial" w:cs="Arial"/>
          <w:sz w:val="14"/>
          <w:szCs w:val="16"/>
        </w:rPr>
        <w:tab/>
      </w:r>
      <w:r w:rsidRPr="000E0B20">
        <w:rPr>
          <w:rFonts w:ascii="Arial" w:hAnsi="Arial" w:cs="Arial"/>
          <w:sz w:val="14"/>
          <w:szCs w:val="16"/>
        </w:rPr>
        <w:t xml:space="preserve"> </w:t>
      </w:r>
      <w:r>
        <w:rPr>
          <w:rFonts w:ascii="Arial" w:hAnsi="Arial" w:cs="Arial"/>
          <w:sz w:val="14"/>
          <w:szCs w:val="16"/>
        </w:rPr>
        <w:t>Арендатор</w:t>
      </w:r>
      <w:r w:rsidRPr="000E0B20">
        <w:rPr>
          <w:rFonts w:ascii="Arial" w:hAnsi="Arial" w:cs="Arial"/>
          <w:sz w:val="14"/>
          <w:szCs w:val="16"/>
        </w:rPr>
        <w:t xml:space="preserve">: </w:t>
      </w:r>
    </w:p>
    <w:p w:rsidR="00681AC0" w:rsidRPr="000E0B20" w:rsidRDefault="00681AC0" w:rsidP="00681AC0">
      <w:pPr>
        <w:autoSpaceDE w:val="0"/>
        <w:autoSpaceDN w:val="0"/>
        <w:adjustRightInd w:val="0"/>
        <w:spacing w:after="0"/>
        <w:rPr>
          <w:rFonts w:ascii="Arial" w:hAnsi="Arial" w:cs="Arial"/>
          <w:sz w:val="14"/>
          <w:szCs w:val="16"/>
        </w:rPr>
      </w:pPr>
      <w:r w:rsidRPr="000E0B20">
        <w:rPr>
          <w:rFonts w:ascii="Arial" w:hAnsi="Arial" w:cs="Arial"/>
          <w:sz w:val="14"/>
          <w:szCs w:val="16"/>
        </w:rPr>
        <w:t xml:space="preserve">____________________________________                        </w:t>
      </w:r>
      <w:r>
        <w:rPr>
          <w:rFonts w:ascii="Arial" w:hAnsi="Arial" w:cs="Arial"/>
          <w:sz w:val="14"/>
          <w:szCs w:val="16"/>
        </w:rPr>
        <w:tab/>
      </w:r>
      <w:r w:rsidRPr="000E0B20">
        <w:rPr>
          <w:rFonts w:ascii="Arial" w:hAnsi="Arial" w:cs="Arial"/>
          <w:sz w:val="14"/>
          <w:szCs w:val="16"/>
        </w:rPr>
        <w:t xml:space="preserve">______________________________ </w:t>
      </w:r>
    </w:p>
    <w:p w:rsidR="00681AC0" w:rsidRPr="000E0B20" w:rsidRDefault="00681AC0" w:rsidP="00681AC0">
      <w:pPr>
        <w:tabs>
          <w:tab w:val="left" w:pos="5400"/>
        </w:tabs>
        <w:spacing w:after="0"/>
        <w:rPr>
          <w:rFonts w:ascii="Arial" w:hAnsi="Arial" w:cs="Arial"/>
          <w:sz w:val="14"/>
          <w:szCs w:val="16"/>
        </w:rPr>
      </w:pPr>
      <w:r>
        <w:rPr>
          <w:rFonts w:ascii="Arial" w:hAnsi="Arial" w:cs="Arial"/>
          <w:sz w:val="14"/>
          <w:szCs w:val="16"/>
        </w:rPr>
        <w:t>Подпись</w:t>
      </w:r>
      <w:r>
        <w:rPr>
          <w:rFonts w:ascii="Arial" w:hAnsi="Arial" w:cs="Arial"/>
          <w:sz w:val="14"/>
          <w:szCs w:val="16"/>
        </w:rPr>
        <w:tab/>
        <w:t>П</w:t>
      </w:r>
      <w:r w:rsidRPr="000E0B20">
        <w:rPr>
          <w:rFonts w:ascii="Arial" w:hAnsi="Arial" w:cs="Arial"/>
          <w:sz w:val="14"/>
          <w:szCs w:val="16"/>
        </w:rPr>
        <w:t>одпись</w:t>
      </w:r>
    </w:p>
    <w:p w:rsidR="00681AC0" w:rsidRDefault="00681AC0" w:rsidP="00681AC0">
      <w:pPr>
        <w:spacing w:after="0"/>
        <w:rPr>
          <w:rFonts w:ascii="Arial" w:hAnsi="Arial" w:cs="Arial"/>
          <w:color w:val="000000"/>
        </w:rPr>
      </w:pPr>
    </w:p>
    <w:p w:rsidR="00681AC0" w:rsidRDefault="00681AC0" w:rsidP="00681AC0">
      <w:pPr>
        <w:spacing w:after="0"/>
        <w:rPr>
          <w:rFonts w:ascii="Arial" w:hAnsi="Arial" w:cs="Arial"/>
          <w:color w:val="000000"/>
        </w:rPr>
      </w:pPr>
    </w:p>
    <w:p w:rsidR="00681AC0" w:rsidRDefault="00681AC0" w:rsidP="00681AC0">
      <w:pPr>
        <w:spacing w:after="0"/>
        <w:rPr>
          <w:rFonts w:ascii="Arial" w:hAnsi="Arial" w:cs="Arial"/>
          <w:color w:val="000000"/>
        </w:rPr>
      </w:pPr>
    </w:p>
    <w:p w:rsidR="00681AC0" w:rsidRDefault="00681AC0" w:rsidP="00681AC0">
      <w:pPr>
        <w:spacing w:after="0"/>
        <w:rPr>
          <w:rFonts w:ascii="Arial" w:hAnsi="Arial" w:cs="Arial"/>
          <w:color w:val="000000"/>
        </w:rPr>
      </w:pPr>
    </w:p>
    <w:p w:rsidR="00681AC0" w:rsidRDefault="00681AC0" w:rsidP="00681AC0">
      <w:pPr>
        <w:spacing w:after="0"/>
        <w:rPr>
          <w:rFonts w:ascii="Arial" w:hAnsi="Arial" w:cs="Arial"/>
          <w:color w:val="000000"/>
        </w:rPr>
      </w:pPr>
    </w:p>
    <w:p w:rsidR="00681AC0" w:rsidRDefault="00681AC0" w:rsidP="00681AC0">
      <w:pPr>
        <w:spacing w:after="0"/>
        <w:rPr>
          <w:rFonts w:ascii="Arial" w:hAnsi="Arial" w:cs="Arial"/>
          <w:color w:val="000000"/>
        </w:rPr>
      </w:pPr>
    </w:p>
    <w:p w:rsidR="00681AC0" w:rsidRDefault="00681AC0" w:rsidP="00991880">
      <w:pPr>
        <w:spacing w:after="0"/>
        <w:ind w:left="5245"/>
        <w:rPr>
          <w:rFonts w:ascii="Arial" w:eastAsia="Times New Roman" w:hAnsi="Arial" w:cs="Arial"/>
          <w:b/>
        </w:rPr>
      </w:pPr>
    </w:p>
    <w:p w:rsidR="00681AC0" w:rsidRDefault="00681AC0" w:rsidP="00681AC0">
      <w:pPr>
        <w:spacing w:after="0"/>
        <w:ind w:firstLine="709"/>
        <w:jc w:val="both"/>
        <w:rPr>
          <w:rFonts w:ascii="Arial" w:hAnsi="Arial" w:cs="Arial"/>
          <w:b/>
        </w:rPr>
      </w:pPr>
    </w:p>
    <w:p w:rsidR="002A7A89" w:rsidRDefault="00681AC0" w:rsidP="00681AC0">
      <w:pPr>
        <w:spacing w:after="0"/>
        <w:jc w:val="both"/>
        <w:rPr>
          <w:rFonts w:ascii="Arial" w:hAnsi="Arial" w:cs="Arial"/>
          <w:b/>
          <w:sz w:val="18"/>
        </w:rPr>
      </w:pPr>
      <w:r w:rsidRPr="006B50B4">
        <w:rPr>
          <w:rFonts w:ascii="Arial" w:hAnsi="Arial" w:cs="Arial"/>
          <w:b/>
          <w:sz w:val="18"/>
        </w:rPr>
        <w:br/>
      </w:r>
    </w:p>
    <w:p w:rsidR="002A7A89" w:rsidRDefault="002A7A89" w:rsidP="00681AC0">
      <w:pPr>
        <w:spacing w:after="0"/>
        <w:jc w:val="both"/>
        <w:rPr>
          <w:rFonts w:ascii="Arial" w:hAnsi="Arial" w:cs="Arial"/>
          <w:b/>
          <w:sz w:val="18"/>
        </w:rPr>
      </w:pPr>
    </w:p>
    <w:p w:rsidR="002A7A89" w:rsidRDefault="002A7A89" w:rsidP="00681AC0">
      <w:pPr>
        <w:spacing w:after="0"/>
        <w:jc w:val="both"/>
        <w:rPr>
          <w:rFonts w:ascii="Arial" w:hAnsi="Arial" w:cs="Arial"/>
          <w:b/>
          <w:sz w:val="18"/>
        </w:rPr>
      </w:pPr>
    </w:p>
    <w:p w:rsidR="002A7A89" w:rsidRDefault="002A7A89" w:rsidP="00681AC0">
      <w:pPr>
        <w:spacing w:after="0"/>
        <w:jc w:val="both"/>
        <w:rPr>
          <w:rFonts w:ascii="Arial" w:hAnsi="Arial" w:cs="Arial"/>
          <w:b/>
          <w:sz w:val="18"/>
        </w:rPr>
      </w:pPr>
    </w:p>
    <w:p w:rsidR="002A7A89" w:rsidRDefault="002A7A89" w:rsidP="00681AC0">
      <w:pPr>
        <w:spacing w:after="0"/>
        <w:jc w:val="both"/>
        <w:rPr>
          <w:rFonts w:ascii="Arial" w:hAnsi="Arial" w:cs="Arial"/>
          <w:b/>
          <w:sz w:val="18"/>
        </w:rPr>
      </w:pPr>
    </w:p>
    <w:p w:rsidR="002A7A89" w:rsidRDefault="002A7A89" w:rsidP="00681AC0">
      <w:pPr>
        <w:spacing w:after="0"/>
        <w:jc w:val="both"/>
        <w:rPr>
          <w:rFonts w:ascii="Arial" w:hAnsi="Arial" w:cs="Arial"/>
          <w:b/>
          <w:sz w:val="18"/>
        </w:rPr>
      </w:pPr>
    </w:p>
    <w:p w:rsidR="00681AC0" w:rsidRPr="006B50B4" w:rsidRDefault="00681AC0" w:rsidP="00681AC0">
      <w:pPr>
        <w:spacing w:after="0"/>
        <w:jc w:val="both"/>
        <w:rPr>
          <w:rFonts w:ascii="Arial" w:hAnsi="Arial" w:cs="Arial"/>
          <w:sz w:val="18"/>
        </w:rPr>
      </w:pPr>
      <w:bookmarkStart w:id="0" w:name="_GoBack"/>
      <w:bookmarkEnd w:id="0"/>
      <w:r w:rsidRPr="006B50B4">
        <w:rPr>
          <w:rFonts w:ascii="Arial" w:hAnsi="Arial" w:cs="Arial"/>
          <w:b/>
          <w:sz w:val="18"/>
        </w:rPr>
        <w:lastRenderedPageBreak/>
        <w:t>Перечень документов необходимых для заключения договора проката спортивного инвентаря:</w:t>
      </w:r>
    </w:p>
    <w:p w:rsidR="00681AC0" w:rsidRPr="006B50B4" w:rsidRDefault="00681AC0" w:rsidP="00681AC0">
      <w:pPr>
        <w:spacing w:after="0" w:line="360" w:lineRule="auto"/>
        <w:ind w:firstLine="709"/>
        <w:jc w:val="both"/>
        <w:rPr>
          <w:rFonts w:ascii="Arial" w:hAnsi="Arial" w:cs="Arial"/>
          <w:b/>
          <w:sz w:val="18"/>
          <w:u w:val="single"/>
        </w:rPr>
      </w:pPr>
      <w:r w:rsidRPr="006B50B4">
        <w:rPr>
          <w:rFonts w:ascii="Arial" w:hAnsi="Arial" w:cs="Arial"/>
          <w:b/>
          <w:sz w:val="18"/>
          <w:u w:val="single"/>
        </w:rPr>
        <w:t>Согласно Указу Президента РФ от 13.03.1997 № 232, Постановлению Правительства Российской Федерации от 8 июля 1997 г. N 828,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w:t>
      </w:r>
    </w:p>
    <w:p w:rsidR="00681AC0" w:rsidRPr="006B50B4" w:rsidRDefault="00681AC0" w:rsidP="00681AC0">
      <w:pPr>
        <w:spacing w:after="0"/>
        <w:ind w:firstLine="709"/>
        <w:jc w:val="both"/>
        <w:rPr>
          <w:rFonts w:ascii="Arial" w:hAnsi="Arial" w:cs="Arial"/>
          <w:b/>
          <w:sz w:val="18"/>
        </w:rPr>
      </w:pPr>
      <w:r w:rsidRPr="006B50B4">
        <w:rPr>
          <w:rFonts w:ascii="Arial" w:hAnsi="Arial" w:cs="Arial"/>
          <w:b/>
          <w:sz w:val="18"/>
        </w:rPr>
        <w:t>1. Для граждан РФ:</w:t>
      </w:r>
    </w:p>
    <w:p w:rsidR="00681AC0" w:rsidRPr="006B50B4" w:rsidRDefault="00681AC0" w:rsidP="00681AC0">
      <w:pPr>
        <w:spacing w:after="0"/>
        <w:ind w:firstLine="709"/>
        <w:jc w:val="both"/>
        <w:rPr>
          <w:rFonts w:ascii="Arial" w:hAnsi="Arial" w:cs="Arial"/>
          <w:b/>
          <w:sz w:val="18"/>
        </w:rPr>
      </w:pPr>
      <w:r w:rsidRPr="006B50B4">
        <w:rPr>
          <w:rFonts w:ascii="Arial" w:hAnsi="Arial" w:cs="Arial"/>
          <w:b/>
          <w:sz w:val="18"/>
        </w:rPr>
        <w:t xml:space="preserve">    При без </w:t>
      </w:r>
      <w:proofErr w:type="gramStart"/>
      <w:r w:rsidRPr="006B50B4">
        <w:rPr>
          <w:rFonts w:ascii="Arial" w:hAnsi="Arial" w:cs="Arial"/>
          <w:b/>
          <w:sz w:val="18"/>
        </w:rPr>
        <w:t>залоговой  системе</w:t>
      </w:r>
      <w:proofErr w:type="gramEnd"/>
      <w:r w:rsidRPr="006B50B4">
        <w:rPr>
          <w:rFonts w:ascii="Arial" w:hAnsi="Arial" w:cs="Arial"/>
          <w:b/>
          <w:sz w:val="18"/>
        </w:rPr>
        <w:t xml:space="preserve"> предоставления услуг  проката спортивного инвентаря</w:t>
      </w:r>
    </w:p>
    <w:p w:rsidR="00681AC0" w:rsidRPr="006B50B4" w:rsidRDefault="00681AC0" w:rsidP="00681AC0">
      <w:pPr>
        <w:spacing w:after="0"/>
        <w:ind w:firstLine="709"/>
        <w:jc w:val="both"/>
        <w:rPr>
          <w:rFonts w:ascii="Arial" w:hAnsi="Arial" w:cs="Arial"/>
          <w:sz w:val="18"/>
        </w:rPr>
      </w:pPr>
      <w:r w:rsidRPr="006B50B4">
        <w:rPr>
          <w:rFonts w:ascii="Arial" w:hAnsi="Arial" w:cs="Arial"/>
          <w:sz w:val="18"/>
        </w:rPr>
        <w:t xml:space="preserve">-  Паспорт гражданина РФ, удостоверяющий личность гражданина РФ на территории РФ. </w:t>
      </w:r>
    </w:p>
    <w:p w:rsidR="00681AC0" w:rsidRPr="006B50B4" w:rsidRDefault="00681AC0" w:rsidP="00681AC0">
      <w:pPr>
        <w:spacing w:after="0"/>
        <w:ind w:firstLine="709"/>
        <w:jc w:val="both"/>
        <w:rPr>
          <w:rFonts w:ascii="Arial" w:hAnsi="Arial" w:cs="Arial"/>
          <w:sz w:val="18"/>
        </w:rPr>
      </w:pPr>
      <w:r w:rsidRPr="006B50B4">
        <w:rPr>
          <w:rFonts w:ascii="Arial" w:hAnsi="Arial" w:cs="Arial"/>
          <w:sz w:val="18"/>
        </w:rPr>
        <w:t xml:space="preserve">- Паспорт моряка является документом, удостоверяющим личность его владельца как за границей, так и в пределах РФ. </w:t>
      </w:r>
    </w:p>
    <w:p w:rsidR="00681AC0" w:rsidRPr="006B50B4" w:rsidRDefault="00681AC0" w:rsidP="00681AC0">
      <w:pPr>
        <w:spacing w:after="0"/>
        <w:ind w:firstLine="709"/>
        <w:jc w:val="both"/>
        <w:rPr>
          <w:rFonts w:ascii="Arial" w:hAnsi="Arial" w:cs="Arial"/>
          <w:sz w:val="18"/>
        </w:rPr>
      </w:pPr>
      <w:r w:rsidRPr="006B50B4">
        <w:rPr>
          <w:rFonts w:ascii="Arial" w:hAnsi="Arial" w:cs="Arial"/>
          <w:sz w:val="18"/>
        </w:rPr>
        <w:t xml:space="preserve">- Удостоверение личности военнослужащего РФ является документом, удостоверяющим личность и правовое положение военнослужащего РФ. </w:t>
      </w:r>
    </w:p>
    <w:p w:rsidR="00681AC0" w:rsidRPr="006B50B4" w:rsidRDefault="00681AC0" w:rsidP="00681AC0">
      <w:pPr>
        <w:spacing w:after="0"/>
        <w:ind w:firstLine="709"/>
        <w:jc w:val="both"/>
        <w:rPr>
          <w:rFonts w:ascii="Arial" w:hAnsi="Arial" w:cs="Arial"/>
          <w:sz w:val="18"/>
        </w:rPr>
      </w:pPr>
      <w:r w:rsidRPr="006B50B4">
        <w:rPr>
          <w:rFonts w:ascii="Arial" w:hAnsi="Arial" w:cs="Arial"/>
          <w:sz w:val="18"/>
        </w:rPr>
        <w:t>- Военный билет является документом, удостоверяющим личность солдат, матросов, сержантов и старшин, проходящих военную службу по призыву или контракту, а также курсантов военных образовательных учреждений профессионального образования на время их обучения.</w:t>
      </w:r>
    </w:p>
    <w:p w:rsidR="00681AC0" w:rsidRPr="006B50B4" w:rsidRDefault="00681AC0" w:rsidP="00681AC0">
      <w:pPr>
        <w:spacing w:after="0"/>
        <w:ind w:firstLine="709"/>
        <w:jc w:val="both"/>
        <w:rPr>
          <w:rFonts w:ascii="Arial" w:hAnsi="Arial" w:cs="Arial"/>
          <w:sz w:val="18"/>
        </w:rPr>
      </w:pPr>
      <w:r w:rsidRPr="006B50B4">
        <w:rPr>
          <w:rFonts w:ascii="Arial" w:hAnsi="Arial" w:cs="Arial"/>
          <w:sz w:val="18"/>
        </w:rPr>
        <w:t>- Временное удостоверение личности гражданина РФ по форме № 2-П - документ, удостоверяющий личность ограниченного срока действия.</w:t>
      </w:r>
    </w:p>
    <w:p w:rsidR="00681AC0" w:rsidRPr="006B50B4" w:rsidRDefault="00681AC0" w:rsidP="00681AC0">
      <w:pPr>
        <w:spacing w:after="0"/>
        <w:ind w:firstLine="709"/>
        <w:jc w:val="both"/>
        <w:rPr>
          <w:rFonts w:ascii="Arial" w:hAnsi="Arial" w:cs="Arial"/>
          <w:sz w:val="18"/>
        </w:rPr>
      </w:pPr>
      <w:r w:rsidRPr="006B50B4">
        <w:rPr>
          <w:rFonts w:ascii="Arial" w:hAnsi="Arial" w:cs="Arial"/>
          <w:b/>
          <w:sz w:val="18"/>
        </w:rPr>
        <w:t>2. Для иностранных граждан и лиц без гражданства:</w:t>
      </w:r>
    </w:p>
    <w:p w:rsidR="00681AC0" w:rsidRPr="006B50B4" w:rsidRDefault="00681AC0" w:rsidP="00681AC0">
      <w:pPr>
        <w:spacing w:after="0"/>
        <w:ind w:firstLine="709"/>
        <w:jc w:val="both"/>
        <w:rPr>
          <w:rFonts w:ascii="Arial" w:hAnsi="Arial" w:cs="Arial"/>
          <w:sz w:val="18"/>
        </w:rPr>
      </w:pPr>
      <w:r w:rsidRPr="006B50B4">
        <w:rPr>
          <w:rFonts w:ascii="Arial" w:hAnsi="Arial" w:cs="Arial"/>
          <w:sz w:val="18"/>
        </w:rPr>
        <w:t xml:space="preserve">- Дипломатический паспорт иностранного гражданина является документом, удостоверяющим личность для иностранных граждан, временно пребывающих и проживающих на территории РФ. </w:t>
      </w:r>
    </w:p>
    <w:p w:rsidR="00681AC0" w:rsidRPr="006B50B4" w:rsidRDefault="00681AC0" w:rsidP="00681AC0">
      <w:pPr>
        <w:spacing w:after="0"/>
        <w:ind w:firstLine="709"/>
        <w:jc w:val="both"/>
        <w:rPr>
          <w:rFonts w:ascii="Arial" w:hAnsi="Arial" w:cs="Arial"/>
          <w:sz w:val="18"/>
        </w:rPr>
      </w:pPr>
      <w:r w:rsidRPr="006B50B4">
        <w:rPr>
          <w:rFonts w:ascii="Arial" w:hAnsi="Arial" w:cs="Arial"/>
          <w:sz w:val="18"/>
        </w:rPr>
        <w:t xml:space="preserve">- Общегражданский заграничный паспорт гражданина РФ (образца 1997 года) с отметкой органа внутренних дел РФ о выезде на постоянное место жительство в иностранное государство и/или с отметкой дипломатического представительства или консульского учреждения РФ о принятии на консульский учет в связи с постоянным проживанием на территории иностранного государства. </w:t>
      </w:r>
    </w:p>
    <w:p w:rsidR="00681AC0" w:rsidRPr="006B50B4" w:rsidRDefault="00681AC0" w:rsidP="00681AC0">
      <w:pPr>
        <w:spacing w:after="0"/>
        <w:ind w:firstLine="709"/>
        <w:jc w:val="both"/>
        <w:rPr>
          <w:rFonts w:ascii="Arial" w:hAnsi="Arial" w:cs="Arial"/>
          <w:sz w:val="18"/>
        </w:rPr>
      </w:pPr>
      <w:r w:rsidRPr="006B50B4">
        <w:rPr>
          <w:rFonts w:ascii="Arial" w:hAnsi="Arial" w:cs="Arial"/>
          <w:sz w:val="18"/>
        </w:rPr>
        <w:t xml:space="preserve">-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 </w:t>
      </w:r>
    </w:p>
    <w:p w:rsidR="00681AC0" w:rsidRPr="006B50B4" w:rsidRDefault="00681AC0" w:rsidP="00681AC0">
      <w:pPr>
        <w:spacing w:after="0"/>
        <w:ind w:firstLine="709"/>
        <w:jc w:val="both"/>
        <w:rPr>
          <w:rFonts w:ascii="Arial" w:hAnsi="Arial" w:cs="Arial"/>
          <w:sz w:val="18"/>
        </w:rPr>
      </w:pPr>
      <w:r w:rsidRPr="006B50B4">
        <w:rPr>
          <w:rFonts w:ascii="Arial" w:hAnsi="Arial" w:cs="Arial"/>
          <w:sz w:val="18"/>
        </w:rPr>
        <w:t xml:space="preserve">-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или лица без гражданства. </w:t>
      </w:r>
    </w:p>
    <w:p w:rsidR="00681AC0" w:rsidRPr="006B50B4" w:rsidRDefault="00681AC0" w:rsidP="00681AC0">
      <w:pPr>
        <w:spacing w:after="0"/>
        <w:ind w:firstLine="709"/>
        <w:jc w:val="both"/>
        <w:rPr>
          <w:rFonts w:ascii="Arial" w:hAnsi="Arial" w:cs="Arial"/>
          <w:sz w:val="18"/>
        </w:rPr>
      </w:pPr>
      <w:r w:rsidRPr="006B50B4">
        <w:rPr>
          <w:rFonts w:ascii="Arial" w:hAnsi="Arial" w:cs="Arial"/>
          <w:sz w:val="18"/>
        </w:rPr>
        <w:t xml:space="preserve">- Разрешение на временное проживание является документом, удостоверяющим личность лица без гражданства (оформленное в виде документа установленной формы, выдаваемого в РФ лицу без гражданства, не имеющему документа, удостоверяющего личность). </w:t>
      </w:r>
    </w:p>
    <w:p w:rsidR="00681AC0" w:rsidRPr="006B50B4" w:rsidRDefault="00681AC0" w:rsidP="00681AC0">
      <w:pPr>
        <w:spacing w:after="0"/>
        <w:ind w:firstLine="709"/>
        <w:jc w:val="both"/>
        <w:rPr>
          <w:rFonts w:ascii="Arial" w:hAnsi="Arial" w:cs="Arial"/>
          <w:sz w:val="18"/>
        </w:rPr>
      </w:pPr>
      <w:r w:rsidRPr="006B50B4">
        <w:rPr>
          <w:rFonts w:ascii="Arial" w:hAnsi="Arial" w:cs="Arial"/>
          <w:sz w:val="18"/>
        </w:rPr>
        <w:t>- Удостоверение беженца или Свидетельство о рассмотрении ходатайства о признании беженцем на территории РФ является документом, удостоверяющим личность лица (иностранного гражданина или лица без гражданства), ходатайствующего о признании беженцем.</w:t>
      </w:r>
    </w:p>
    <w:p w:rsidR="00276A4B" w:rsidRPr="00302903" w:rsidRDefault="00276A4B" w:rsidP="00276A4B">
      <w:pPr>
        <w:pStyle w:val="western"/>
        <w:shd w:val="clear" w:color="auto" w:fill="FFFFFF"/>
        <w:spacing w:before="0" w:beforeAutospacing="0" w:after="0" w:afterAutospacing="0" w:line="276" w:lineRule="auto"/>
        <w:rPr>
          <w:rFonts w:ascii="Arial" w:hAnsi="Arial" w:cs="Arial"/>
          <w:color w:val="000000"/>
          <w:sz w:val="20"/>
        </w:rPr>
      </w:pPr>
    </w:p>
    <w:sectPr w:rsidR="00276A4B" w:rsidRPr="00302903" w:rsidSect="003029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CE"/>
    <w:rsid w:val="000B542F"/>
    <w:rsid w:val="000C36D7"/>
    <w:rsid w:val="001328F2"/>
    <w:rsid w:val="001D2581"/>
    <w:rsid w:val="00271C6D"/>
    <w:rsid w:val="00276A4B"/>
    <w:rsid w:val="0028373E"/>
    <w:rsid w:val="002A7A89"/>
    <w:rsid w:val="00302903"/>
    <w:rsid w:val="003F16AE"/>
    <w:rsid w:val="003F35D0"/>
    <w:rsid w:val="00402147"/>
    <w:rsid w:val="00453FCE"/>
    <w:rsid w:val="00476D9A"/>
    <w:rsid w:val="004905FA"/>
    <w:rsid w:val="004D2E6F"/>
    <w:rsid w:val="00572DF7"/>
    <w:rsid w:val="00582504"/>
    <w:rsid w:val="005875F4"/>
    <w:rsid w:val="00681AC0"/>
    <w:rsid w:val="006A71E5"/>
    <w:rsid w:val="00701815"/>
    <w:rsid w:val="00753BAE"/>
    <w:rsid w:val="007868A8"/>
    <w:rsid w:val="007B3D3D"/>
    <w:rsid w:val="009055C6"/>
    <w:rsid w:val="00913AD1"/>
    <w:rsid w:val="00981A23"/>
    <w:rsid w:val="00991880"/>
    <w:rsid w:val="00A26B16"/>
    <w:rsid w:val="00A401E1"/>
    <w:rsid w:val="00AA7B1F"/>
    <w:rsid w:val="00B373C4"/>
    <w:rsid w:val="00B941E2"/>
    <w:rsid w:val="00B95E33"/>
    <w:rsid w:val="00C81F46"/>
    <w:rsid w:val="00DB262F"/>
    <w:rsid w:val="00ED543D"/>
    <w:rsid w:val="00F64BDE"/>
    <w:rsid w:val="00FC6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688E6-AC62-4286-854D-C8BC9BE5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F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3FCE"/>
  </w:style>
  <w:style w:type="character" w:styleId="a3">
    <w:name w:val="Hyperlink"/>
    <w:uiPriority w:val="99"/>
    <w:semiHidden/>
    <w:unhideWhenUsed/>
    <w:rsid w:val="00453FCE"/>
    <w:rPr>
      <w:color w:val="0000FF"/>
      <w:u w:val="single"/>
    </w:rPr>
  </w:style>
  <w:style w:type="paragraph" w:customStyle="1" w:styleId="western">
    <w:name w:val="western"/>
    <w:basedOn w:val="a"/>
    <w:rsid w:val="00453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276A4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ck.yandex.ru/redir/dv/*data=url%3Dhttp%253A%252F%252Fwww.polyanaski.ru%26ts%3D1449771079%26uid%3D181981631435140870&amp;sign=468fa744d5cfff4731e5425d1da4288f&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3823</Words>
  <Characters>21793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Adamant1n</dc:creator>
  <cp:lastModifiedBy>Носкова Анастасия Алексеевна</cp:lastModifiedBy>
  <cp:revision>2</cp:revision>
  <dcterms:created xsi:type="dcterms:W3CDTF">2019-12-24T07:31:00Z</dcterms:created>
  <dcterms:modified xsi:type="dcterms:W3CDTF">2019-12-24T07:31:00Z</dcterms:modified>
</cp:coreProperties>
</file>